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E" w:rsidRPr="006E1700" w:rsidRDefault="006E004B" w:rsidP="006E1700">
      <w:pPr>
        <w:shd w:val="clear" w:color="auto" w:fill="FFFFFF"/>
        <w:ind w:left="1546" w:right="1560" w:firstLine="709"/>
        <w:jc w:val="center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6E1700">
        <w:rPr>
          <w:rFonts w:ascii="Arial" w:eastAsia="Times New Roman" w:hAnsi="Arial" w:cs="Arial"/>
          <w:bCs/>
          <w:spacing w:val="-2"/>
          <w:sz w:val="24"/>
          <w:szCs w:val="24"/>
        </w:rPr>
        <w:t>РОССИЙСКАЯ ФЕДЕРАЦИЯ</w:t>
      </w:r>
    </w:p>
    <w:p w:rsidR="00AA71A1" w:rsidRPr="006E1700" w:rsidRDefault="006E004B" w:rsidP="006E1700">
      <w:pPr>
        <w:shd w:val="clear" w:color="auto" w:fill="FFFFFF"/>
        <w:ind w:left="1546" w:right="1560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E1700">
        <w:rPr>
          <w:rFonts w:ascii="Arial" w:eastAsia="Times New Roman" w:hAnsi="Arial" w:cs="Arial"/>
          <w:bCs/>
          <w:spacing w:val="-2"/>
          <w:sz w:val="24"/>
          <w:szCs w:val="24"/>
        </w:rPr>
        <w:t>АДМИНИСТРАЦИЯ НОВОПОКРОВСКОГО</w:t>
      </w:r>
      <w:r w:rsidR="00E34BB7" w:rsidRPr="006E170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AA71A1" w:rsidRPr="006E1700">
        <w:rPr>
          <w:rFonts w:ascii="Arial" w:eastAsia="Times New Roman" w:hAnsi="Arial" w:cs="Arial"/>
          <w:bCs/>
          <w:spacing w:val="-2"/>
          <w:sz w:val="24"/>
          <w:szCs w:val="24"/>
        </w:rPr>
        <w:t>СЕЛЬС</w:t>
      </w:r>
      <w:r w:rsidRPr="006E1700">
        <w:rPr>
          <w:rFonts w:ascii="Arial" w:eastAsia="Times New Roman" w:hAnsi="Arial" w:cs="Arial"/>
          <w:bCs/>
          <w:spacing w:val="-2"/>
          <w:sz w:val="24"/>
          <w:szCs w:val="24"/>
        </w:rPr>
        <w:t>ОВЕТА</w:t>
      </w:r>
      <w:r w:rsidR="00AA71A1" w:rsidRPr="006E170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7712CE" w:rsidRPr="006E170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7712CE" w:rsidRPr="006E1700">
        <w:rPr>
          <w:rFonts w:ascii="Arial" w:eastAsia="Times New Roman" w:hAnsi="Arial" w:cs="Arial"/>
          <w:bCs/>
          <w:sz w:val="24"/>
          <w:szCs w:val="24"/>
        </w:rPr>
        <w:t>ИЛАНСКОГО РАЙОНА</w:t>
      </w:r>
    </w:p>
    <w:p w:rsidR="007712CE" w:rsidRPr="006E1700" w:rsidRDefault="007712CE" w:rsidP="006E1700">
      <w:pPr>
        <w:shd w:val="clear" w:color="auto" w:fill="FFFFFF"/>
        <w:ind w:left="1546" w:right="1560" w:firstLine="709"/>
        <w:jc w:val="center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7712CE" w:rsidRPr="006E1700" w:rsidRDefault="006E004B" w:rsidP="006E1700">
      <w:pPr>
        <w:shd w:val="clear" w:color="auto" w:fill="FFFFFF"/>
        <w:spacing w:before="278"/>
        <w:ind w:right="10" w:firstLine="709"/>
        <w:jc w:val="center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>ПОСТАНОВЛЕНИЕ</w:t>
      </w:r>
    </w:p>
    <w:p w:rsidR="007712CE" w:rsidRPr="006E1700" w:rsidRDefault="00AA71A1" w:rsidP="006E1700">
      <w:pPr>
        <w:shd w:val="clear" w:color="auto" w:fill="FFFFFF"/>
        <w:spacing w:before="278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7712CE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6E1700" w:rsidRPr="006E1700">
        <w:rPr>
          <w:rFonts w:ascii="Arial" w:eastAsia="Times New Roman" w:hAnsi="Arial" w:cs="Arial"/>
          <w:bCs/>
          <w:spacing w:val="-1"/>
          <w:sz w:val="24"/>
          <w:szCs w:val="24"/>
        </w:rPr>
        <w:t>0</w:t>
      </w:r>
      <w:r w:rsidR="00EA6FB6" w:rsidRPr="006E1700">
        <w:rPr>
          <w:rFonts w:ascii="Arial" w:eastAsia="Times New Roman" w:hAnsi="Arial" w:cs="Arial"/>
          <w:bCs/>
          <w:spacing w:val="-1"/>
          <w:sz w:val="24"/>
          <w:szCs w:val="24"/>
        </w:rPr>
        <w:t>3.</w:t>
      </w:r>
      <w:r w:rsidR="006E1700" w:rsidRPr="006E1700">
        <w:rPr>
          <w:rFonts w:ascii="Arial" w:eastAsia="Times New Roman" w:hAnsi="Arial" w:cs="Arial"/>
          <w:bCs/>
          <w:spacing w:val="-1"/>
          <w:sz w:val="24"/>
          <w:szCs w:val="24"/>
        </w:rPr>
        <w:t>02</w:t>
      </w:r>
      <w:r w:rsidR="00EA6FB6" w:rsidRPr="006E1700">
        <w:rPr>
          <w:rFonts w:ascii="Arial" w:eastAsia="Times New Roman" w:hAnsi="Arial" w:cs="Arial"/>
          <w:bCs/>
          <w:spacing w:val="-1"/>
          <w:sz w:val="24"/>
          <w:szCs w:val="24"/>
        </w:rPr>
        <w:t>.20</w:t>
      </w:r>
      <w:r w:rsidR="006E1700" w:rsidRPr="006E1700">
        <w:rPr>
          <w:rFonts w:ascii="Arial" w:eastAsia="Times New Roman" w:hAnsi="Arial" w:cs="Arial"/>
          <w:bCs/>
          <w:spacing w:val="-1"/>
          <w:sz w:val="24"/>
          <w:szCs w:val="24"/>
        </w:rPr>
        <w:t>23</w:t>
      </w:r>
      <w:r w:rsidR="007712CE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</w:t>
      </w:r>
      <w:r w:rsidR="006C3990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         </w:t>
      </w:r>
      <w:r w:rsidR="00EA6FB6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  </w:t>
      </w:r>
      <w:r w:rsidR="007712CE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proofErr w:type="gramStart"/>
      <w:r w:rsidR="007712CE" w:rsidRPr="006E1700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proofErr w:type="gramEnd"/>
      <w:r w:rsidR="007712CE" w:rsidRPr="006E1700">
        <w:rPr>
          <w:rFonts w:ascii="Arial" w:eastAsia="Times New Roman" w:hAnsi="Arial" w:cs="Arial"/>
          <w:bCs/>
          <w:spacing w:val="-1"/>
          <w:sz w:val="24"/>
          <w:szCs w:val="24"/>
        </w:rPr>
        <w:t>.</w:t>
      </w:r>
      <w:r w:rsidR="00B932B9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>Новопокр</w:t>
      </w:r>
      <w:r w:rsidR="007712CE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овка                      </w:t>
      </w:r>
      <w:r w:rsidR="000478CF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</w:t>
      </w:r>
      <w:bookmarkStart w:id="0" w:name="_GoBack"/>
      <w:bookmarkEnd w:id="0"/>
      <w:r w:rsidR="00C7509F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</w:t>
      </w:r>
      <w:r w:rsid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   </w:t>
      </w:r>
      <w:r w:rsidR="00EA6FB6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№ </w:t>
      </w:r>
      <w:r w:rsidR="001F3540">
        <w:rPr>
          <w:rFonts w:ascii="Arial" w:eastAsia="Times New Roman" w:hAnsi="Arial" w:cs="Arial"/>
          <w:bCs/>
          <w:spacing w:val="-1"/>
          <w:sz w:val="24"/>
          <w:szCs w:val="24"/>
        </w:rPr>
        <w:t>06</w:t>
      </w:r>
      <w:r w:rsidR="00EA6FB6" w:rsidRPr="006E1700">
        <w:rPr>
          <w:rFonts w:ascii="Arial" w:eastAsia="Times New Roman" w:hAnsi="Arial" w:cs="Arial"/>
          <w:bCs/>
          <w:spacing w:val="-1"/>
          <w:sz w:val="24"/>
          <w:szCs w:val="24"/>
        </w:rPr>
        <w:t>-П</w:t>
      </w:r>
    </w:p>
    <w:p w:rsidR="007712CE" w:rsidRPr="006E1700" w:rsidRDefault="007712CE" w:rsidP="006E1700">
      <w:pPr>
        <w:shd w:val="clear" w:color="auto" w:fill="FFFFFF"/>
        <w:spacing w:before="274" w:after="100" w:afterAutospacing="1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bCs/>
          <w:sz w:val="24"/>
          <w:szCs w:val="24"/>
        </w:rPr>
        <w:t xml:space="preserve">О </w:t>
      </w:r>
      <w:r w:rsidR="00B932B9" w:rsidRPr="006E1700">
        <w:rPr>
          <w:rFonts w:ascii="Arial" w:eastAsia="Times New Roman" w:hAnsi="Arial" w:cs="Arial"/>
          <w:bCs/>
          <w:sz w:val="24"/>
          <w:szCs w:val="24"/>
        </w:rPr>
        <w:t>внесении</w:t>
      </w:r>
      <w:r w:rsidR="006E1700" w:rsidRPr="006E1700">
        <w:rPr>
          <w:rFonts w:ascii="Arial" w:eastAsia="Times New Roman" w:hAnsi="Arial" w:cs="Arial"/>
          <w:bCs/>
          <w:sz w:val="24"/>
          <w:szCs w:val="24"/>
        </w:rPr>
        <w:t xml:space="preserve"> изменений </w:t>
      </w:r>
      <w:r w:rsidR="00C32E04">
        <w:rPr>
          <w:rFonts w:ascii="Arial" w:eastAsia="Times New Roman" w:hAnsi="Arial" w:cs="Arial"/>
          <w:bCs/>
          <w:sz w:val="24"/>
          <w:szCs w:val="24"/>
        </w:rPr>
        <w:t xml:space="preserve">и дополнений </w:t>
      </w:r>
      <w:r w:rsidR="006E1700" w:rsidRPr="006E1700">
        <w:rPr>
          <w:rFonts w:ascii="Arial" w:eastAsia="Times New Roman" w:hAnsi="Arial" w:cs="Arial"/>
          <w:bCs/>
          <w:sz w:val="24"/>
          <w:szCs w:val="24"/>
        </w:rPr>
        <w:t xml:space="preserve">в постановление администрации Новопокровского сельсовета </w:t>
      </w:r>
      <w:r w:rsidR="00C32E04">
        <w:rPr>
          <w:rFonts w:ascii="Arial" w:eastAsia="Times New Roman" w:hAnsi="Arial" w:cs="Arial"/>
          <w:bCs/>
          <w:sz w:val="24"/>
          <w:szCs w:val="24"/>
        </w:rPr>
        <w:t xml:space="preserve">от 14.11.2012 № </w:t>
      </w:r>
      <w:r w:rsidR="006E1700" w:rsidRPr="006E1700">
        <w:rPr>
          <w:rFonts w:ascii="Arial" w:eastAsia="Times New Roman" w:hAnsi="Arial" w:cs="Arial"/>
          <w:bCs/>
          <w:sz w:val="24"/>
          <w:szCs w:val="24"/>
        </w:rPr>
        <w:t>47-</w:t>
      </w:r>
      <w:r w:rsidR="00B932B9" w:rsidRPr="006E1700">
        <w:rPr>
          <w:rFonts w:ascii="Arial" w:eastAsia="Times New Roman" w:hAnsi="Arial" w:cs="Arial"/>
          <w:bCs/>
          <w:sz w:val="24"/>
          <w:szCs w:val="24"/>
        </w:rPr>
        <w:t xml:space="preserve">П «Об утверждении Порядка проведения </w:t>
      </w:r>
      <w:proofErr w:type="spellStart"/>
      <w:r w:rsidR="00B932B9" w:rsidRPr="006E1700">
        <w:rPr>
          <w:rFonts w:ascii="Arial" w:eastAsia="Times New Roman" w:hAnsi="Arial" w:cs="Arial"/>
          <w:bCs/>
          <w:sz w:val="24"/>
          <w:szCs w:val="24"/>
        </w:rPr>
        <w:t>антикоррупционной</w:t>
      </w:r>
      <w:proofErr w:type="spellEnd"/>
      <w:r w:rsidR="00B932B9" w:rsidRPr="006E1700">
        <w:rPr>
          <w:rFonts w:ascii="Arial" w:eastAsia="Times New Roman" w:hAnsi="Arial" w:cs="Arial"/>
          <w:bCs/>
          <w:sz w:val="24"/>
          <w:szCs w:val="24"/>
        </w:rPr>
        <w:t xml:space="preserve"> экспертизы нормативных правовых актов администрации Новопокровского сельсовета» </w:t>
      </w:r>
      <w:r w:rsidR="00C34391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(в редакции Постановления от </w:t>
      </w:r>
      <w:r w:rsidR="006E1700" w:rsidRPr="006E1700">
        <w:rPr>
          <w:rFonts w:ascii="Arial" w:eastAsia="Times New Roman" w:hAnsi="Arial" w:cs="Arial"/>
          <w:bCs/>
          <w:spacing w:val="-1"/>
          <w:sz w:val="24"/>
          <w:szCs w:val="24"/>
        </w:rPr>
        <w:t>13.12.2018</w:t>
      </w:r>
      <w:r w:rsidR="00C34391"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г. № </w:t>
      </w:r>
      <w:r w:rsidR="006E1700" w:rsidRPr="006E1700">
        <w:rPr>
          <w:rFonts w:ascii="Arial" w:eastAsia="Times New Roman" w:hAnsi="Arial" w:cs="Arial"/>
          <w:bCs/>
          <w:spacing w:val="-1"/>
          <w:sz w:val="24"/>
          <w:szCs w:val="24"/>
        </w:rPr>
        <w:t>35</w:t>
      </w:r>
      <w:r w:rsidR="00C34391" w:rsidRPr="006E1700">
        <w:rPr>
          <w:rFonts w:ascii="Arial" w:eastAsia="Times New Roman" w:hAnsi="Arial" w:cs="Arial"/>
          <w:bCs/>
          <w:spacing w:val="-1"/>
          <w:sz w:val="24"/>
          <w:szCs w:val="24"/>
        </w:rPr>
        <w:t>-П)</w:t>
      </w:r>
    </w:p>
    <w:p w:rsidR="006C3990" w:rsidRPr="006E1700" w:rsidRDefault="007712CE" w:rsidP="006E1700">
      <w:pPr>
        <w:shd w:val="clear" w:color="auto" w:fill="FFFFFF"/>
        <w:spacing w:after="100" w:afterAutospacing="1"/>
        <w:ind w:left="5" w:right="1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E170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пунктом 3 части 1 статьи 3 Федерального закона от 17 июля 2009 года N 172-ФЗ </w:t>
      </w:r>
      <w:r w:rsidR="00C34391" w:rsidRPr="006E1700">
        <w:rPr>
          <w:rFonts w:ascii="Arial" w:eastAsia="Times New Roman" w:hAnsi="Arial" w:cs="Arial"/>
          <w:sz w:val="24"/>
          <w:szCs w:val="24"/>
        </w:rPr>
        <w:t xml:space="preserve">(ред. от 11.10.2018) </w:t>
      </w:r>
      <w:r w:rsidRPr="006E1700">
        <w:rPr>
          <w:rFonts w:ascii="Arial" w:eastAsia="Times New Roman" w:hAnsi="Arial" w:cs="Arial"/>
          <w:sz w:val="24"/>
          <w:szCs w:val="24"/>
        </w:rPr>
        <w:t xml:space="preserve">"Об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актов", Постановлением Правительства РФ от 27.03.2013 N 274 "О внесении </w:t>
      </w:r>
      <w:r w:rsidRPr="006E1700">
        <w:rPr>
          <w:rFonts w:ascii="Arial" w:eastAsia="Times New Roman" w:hAnsi="Arial" w:cs="Arial"/>
          <w:spacing w:val="-1"/>
          <w:sz w:val="24"/>
          <w:szCs w:val="24"/>
        </w:rPr>
        <w:t>изменений в некоторые акты</w:t>
      </w:r>
      <w:proofErr w:type="gramEnd"/>
      <w:r w:rsidRPr="006E1700">
        <w:rPr>
          <w:rFonts w:ascii="Arial" w:eastAsia="Times New Roman" w:hAnsi="Arial" w:cs="Arial"/>
          <w:spacing w:val="-1"/>
          <w:sz w:val="24"/>
          <w:szCs w:val="24"/>
        </w:rPr>
        <w:t xml:space="preserve"> Правительства Российской Федерации" на основании </w:t>
      </w:r>
      <w:r w:rsidR="00C7509F" w:rsidRPr="006E1700">
        <w:rPr>
          <w:rFonts w:ascii="Arial" w:eastAsia="Times New Roman" w:hAnsi="Arial" w:cs="Arial"/>
          <w:spacing w:val="-1"/>
          <w:sz w:val="24"/>
          <w:szCs w:val="24"/>
        </w:rPr>
        <w:t xml:space="preserve">ст.21 </w:t>
      </w:r>
      <w:r w:rsidRPr="006E1700">
        <w:rPr>
          <w:rFonts w:ascii="Arial" w:eastAsia="Times New Roman" w:hAnsi="Arial" w:cs="Arial"/>
          <w:spacing w:val="-1"/>
          <w:sz w:val="24"/>
          <w:szCs w:val="24"/>
        </w:rPr>
        <w:t xml:space="preserve">Устава </w:t>
      </w:r>
      <w:r w:rsidR="00AA71A1" w:rsidRPr="006E1700">
        <w:rPr>
          <w:rFonts w:ascii="Arial" w:eastAsia="Times New Roman" w:hAnsi="Arial" w:cs="Arial"/>
          <w:spacing w:val="-1"/>
          <w:sz w:val="24"/>
          <w:szCs w:val="24"/>
        </w:rPr>
        <w:t>Новопокро</w:t>
      </w:r>
      <w:r w:rsidRPr="006E1700">
        <w:rPr>
          <w:rFonts w:ascii="Arial" w:eastAsia="Times New Roman" w:hAnsi="Arial" w:cs="Arial"/>
          <w:spacing w:val="-1"/>
          <w:sz w:val="24"/>
          <w:szCs w:val="24"/>
        </w:rPr>
        <w:t xml:space="preserve">вского </w:t>
      </w:r>
      <w:r w:rsidRPr="006E1700">
        <w:rPr>
          <w:rFonts w:ascii="Arial" w:eastAsia="Times New Roman" w:hAnsi="Arial" w:cs="Arial"/>
          <w:sz w:val="24"/>
          <w:szCs w:val="24"/>
        </w:rPr>
        <w:t>сельсовета</w:t>
      </w:r>
      <w:r w:rsidR="007E16E3" w:rsidRPr="006E1700">
        <w:rPr>
          <w:rFonts w:ascii="Arial" w:eastAsia="Times New Roman" w:hAnsi="Arial" w:cs="Arial"/>
          <w:sz w:val="24"/>
          <w:szCs w:val="24"/>
        </w:rPr>
        <w:t xml:space="preserve"> </w:t>
      </w:r>
      <w:r w:rsidR="00C7509F" w:rsidRPr="006E1700">
        <w:rPr>
          <w:rFonts w:ascii="Arial" w:eastAsia="Times New Roman" w:hAnsi="Arial" w:cs="Arial"/>
          <w:sz w:val="24"/>
          <w:szCs w:val="24"/>
        </w:rPr>
        <w:t>Иланского района Красноярского края,</w:t>
      </w:r>
      <w:r w:rsidR="007E16E3" w:rsidRPr="006E17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12CE" w:rsidRPr="006E1700" w:rsidRDefault="006C3990" w:rsidP="006E1700">
      <w:pPr>
        <w:shd w:val="clear" w:color="auto" w:fill="FFFFFF"/>
        <w:spacing w:after="100" w:afterAutospacing="1"/>
        <w:ind w:left="5" w:right="10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>ПОСТАНОВЛЯЮ:</w:t>
      </w:r>
    </w:p>
    <w:p w:rsidR="007712CE" w:rsidRPr="006E1700" w:rsidRDefault="006C3990" w:rsidP="006E170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1. Внести следующие изменения и дополнения в </w:t>
      </w:r>
      <w:r w:rsidR="001F3540">
        <w:rPr>
          <w:rFonts w:ascii="Arial" w:hAnsi="Arial" w:cs="Arial"/>
          <w:sz w:val="24"/>
          <w:szCs w:val="24"/>
        </w:rPr>
        <w:t>п</w:t>
      </w:r>
      <w:r w:rsidRPr="006E1700">
        <w:rPr>
          <w:rFonts w:ascii="Arial" w:hAnsi="Arial" w:cs="Arial"/>
          <w:sz w:val="24"/>
          <w:szCs w:val="24"/>
        </w:rPr>
        <w:t xml:space="preserve">остановление </w:t>
      </w:r>
      <w:r w:rsidR="006E1700" w:rsidRPr="006E1700">
        <w:rPr>
          <w:rFonts w:ascii="Arial" w:hAnsi="Arial" w:cs="Arial"/>
          <w:sz w:val="24"/>
          <w:szCs w:val="24"/>
        </w:rPr>
        <w:t>а</w:t>
      </w:r>
      <w:r w:rsidRPr="006E1700">
        <w:rPr>
          <w:rFonts w:ascii="Arial" w:hAnsi="Arial" w:cs="Arial"/>
          <w:sz w:val="24"/>
          <w:szCs w:val="24"/>
        </w:rPr>
        <w:t xml:space="preserve">дминистрации Новопокровского сельсовета Иланского района от 14.11.2012 г. </w:t>
      </w:r>
      <w:r w:rsidR="006E1700">
        <w:rPr>
          <w:rFonts w:ascii="Arial" w:hAnsi="Arial" w:cs="Arial"/>
          <w:sz w:val="24"/>
          <w:szCs w:val="24"/>
        </w:rPr>
        <w:t xml:space="preserve">    </w:t>
      </w:r>
      <w:r w:rsidRPr="006E1700">
        <w:rPr>
          <w:rFonts w:ascii="Arial" w:hAnsi="Arial" w:cs="Arial"/>
          <w:sz w:val="24"/>
          <w:szCs w:val="24"/>
        </w:rPr>
        <w:t xml:space="preserve">№ 47-П </w:t>
      </w:r>
      <w:r w:rsidR="006E1CA4" w:rsidRPr="006E1700">
        <w:rPr>
          <w:rFonts w:ascii="Arial" w:hAnsi="Arial" w:cs="Arial"/>
          <w:sz w:val="24"/>
          <w:szCs w:val="24"/>
        </w:rPr>
        <w:t xml:space="preserve">«Об утверждении порядка проведения </w:t>
      </w:r>
      <w:proofErr w:type="spellStart"/>
      <w:r w:rsidR="006E1CA4"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6E1CA4" w:rsidRPr="006E1700">
        <w:rPr>
          <w:rFonts w:ascii="Arial" w:hAnsi="Arial" w:cs="Arial"/>
          <w:sz w:val="24"/>
          <w:szCs w:val="24"/>
        </w:rPr>
        <w:t xml:space="preserve"> экспертизы нормативных правовых актов администрации Новопокровского сельсовета </w:t>
      </w:r>
      <w:r w:rsidR="006E1700">
        <w:rPr>
          <w:rFonts w:ascii="Arial" w:hAnsi="Arial" w:cs="Arial"/>
          <w:sz w:val="24"/>
          <w:szCs w:val="24"/>
        </w:rPr>
        <w:t xml:space="preserve">            </w:t>
      </w:r>
      <w:r w:rsidRPr="006E1700">
        <w:rPr>
          <w:rFonts w:ascii="Arial" w:hAnsi="Arial" w:cs="Arial"/>
          <w:sz w:val="24"/>
          <w:szCs w:val="24"/>
        </w:rPr>
        <w:t>(</w:t>
      </w: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в редакции </w:t>
      </w:r>
      <w:r w:rsidR="001F3540">
        <w:rPr>
          <w:rFonts w:ascii="Arial" w:eastAsia="Times New Roman" w:hAnsi="Arial" w:cs="Arial"/>
          <w:bCs/>
          <w:spacing w:val="-1"/>
          <w:sz w:val="24"/>
          <w:szCs w:val="24"/>
        </w:rPr>
        <w:t>п</w:t>
      </w: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остановления от </w:t>
      </w:r>
      <w:r w:rsidR="00C32E04">
        <w:rPr>
          <w:rFonts w:ascii="Arial" w:eastAsia="Times New Roman" w:hAnsi="Arial" w:cs="Arial"/>
          <w:bCs/>
          <w:spacing w:val="-1"/>
          <w:sz w:val="24"/>
          <w:szCs w:val="24"/>
        </w:rPr>
        <w:t>13.12.2018</w:t>
      </w: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г. № </w:t>
      </w:r>
      <w:r w:rsidR="00C32E04">
        <w:rPr>
          <w:rFonts w:ascii="Arial" w:eastAsia="Times New Roman" w:hAnsi="Arial" w:cs="Arial"/>
          <w:bCs/>
          <w:spacing w:val="-1"/>
          <w:sz w:val="24"/>
          <w:szCs w:val="24"/>
        </w:rPr>
        <w:t>35</w:t>
      </w:r>
      <w:r w:rsidRPr="006E1700">
        <w:rPr>
          <w:rFonts w:ascii="Arial" w:eastAsia="Times New Roman" w:hAnsi="Arial" w:cs="Arial"/>
          <w:bCs/>
          <w:spacing w:val="-1"/>
          <w:sz w:val="24"/>
          <w:szCs w:val="24"/>
        </w:rPr>
        <w:t>-П)</w:t>
      </w:r>
      <w:r w:rsidR="006E1700" w:rsidRPr="006E1700">
        <w:rPr>
          <w:rFonts w:ascii="Arial" w:eastAsia="Times New Roman" w:hAnsi="Arial" w:cs="Arial"/>
          <w:bCs/>
          <w:spacing w:val="-1"/>
          <w:sz w:val="24"/>
          <w:szCs w:val="24"/>
        </w:rPr>
        <w:t>:</w:t>
      </w: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1.1 Подпункт 5 пункта 4.6 раздела 4 Порядка изложить в новой редакции:</w:t>
      </w: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«5) иностранными агентами</w:t>
      </w:r>
      <w:proofErr w:type="gramStart"/>
      <w:r w:rsidRPr="006E1700">
        <w:rPr>
          <w:rFonts w:ascii="Arial" w:hAnsi="Arial" w:cs="Arial"/>
          <w:sz w:val="24"/>
          <w:szCs w:val="24"/>
        </w:rPr>
        <w:t>.».</w:t>
      </w:r>
      <w:proofErr w:type="gramEnd"/>
    </w:p>
    <w:p w:rsidR="007712CE" w:rsidRPr="006E1700" w:rsidRDefault="00B932B9" w:rsidP="006E1700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2</w:t>
      </w:r>
      <w:r w:rsidR="00AA71A1" w:rsidRPr="006E17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6FB6" w:rsidRPr="006E1700">
        <w:rPr>
          <w:rFonts w:ascii="Arial" w:hAnsi="Arial" w:cs="Arial"/>
          <w:sz w:val="24"/>
          <w:szCs w:val="24"/>
        </w:rPr>
        <w:t>Контроль</w:t>
      </w:r>
      <w:r w:rsidR="00AA71A1" w:rsidRPr="006E170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A71A1" w:rsidRPr="006E1700">
        <w:rPr>
          <w:rFonts w:ascii="Arial" w:hAnsi="Arial" w:cs="Arial"/>
          <w:sz w:val="24"/>
          <w:szCs w:val="24"/>
        </w:rPr>
        <w:t xml:space="preserve"> </w:t>
      </w:r>
      <w:r w:rsidR="006E1700" w:rsidRPr="006E1700">
        <w:rPr>
          <w:rFonts w:ascii="Arial" w:hAnsi="Arial" w:cs="Arial"/>
          <w:sz w:val="24"/>
          <w:szCs w:val="24"/>
        </w:rPr>
        <w:t>исполнением</w:t>
      </w:r>
      <w:r w:rsidR="00AA71A1" w:rsidRPr="006E1700">
        <w:rPr>
          <w:rFonts w:ascii="Arial" w:hAnsi="Arial" w:cs="Arial"/>
          <w:sz w:val="24"/>
          <w:szCs w:val="24"/>
        </w:rPr>
        <w:t xml:space="preserve"> </w:t>
      </w:r>
      <w:r w:rsidR="006E1700" w:rsidRPr="006E1700">
        <w:rPr>
          <w:rFonts w:ascii="Arial" w:hAnsi="Arial" w:cs="Arial"/>
          <w:sz w:val="24"/>
          <w:szCs w:val="24"/>
        </w:rPr>
        <w:t>п</w:t>
      </w:r>
      <w:r w:rsidR="006E004B" w:rsidRPr="006E1700">
        <w:rPr>
          <w:rFonts w:ascii="Arial" w:hAnsi="Arial" w:cs="Arial"/>
          <w:sz w:val="24"/>
          <w:szCs w:val="24"/>
        </w:rPr>
        <w:t>остановления</w:t>
      </w:r>
      <w:r w:rsidR="00AA71A1" w:rsidRPr="006E170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932B9" w:rsidRPr="006E1700" w:rsidRDefault="00B932B9" w:rsidP="006E1700">
      <w:pPr>
        <w:pStyle w:val="Default"/>
        <w:ind w:firstLine="709"/>
        <w:jc w:val="both"/>
        <w:rPr>
          <w:rFonts w:ascii="Arial" w:hAnsi="Arial" w:cs="Arial"/>
        </w:rPr>
      </w:pPr>
      <w:r w:rsidRPr="006E1700">
        <w:rPr>
          <w:rFonts w:ascii="Arial" w:hAnsi="Arial" w:cs="Arial"/>
        </w:rPr>
        <w:t>3.</w:t>
      </w:r>
      <w:r w:rsidR="006E1700" w:rsidRPr="006E1700">
        <w:rPr>
          <w:rFonts w:ascii="Arial" w:hAnsi="Arial" w:cs="Arial"/>
        </w:rPr>
        <w:t xml:space="preserve"> П</w:t>
      </w:r>
      <w:r w:rsidRPr="006E1700">
        <w:rPr>
          <w:rFonts w:ascii="Arial" w:hAnsi="Arial" w:cs="Arial"/>
        </w:rPr>
        <w:t>остановление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сельсовета Иланского района.</w:t>
      </w:r>
    </w:p>
    <w:p w:rsidR="00B932B9" w:rsidRPr="006E1700" w:rsidRDefault="00B932B9" w:rsidP="006E1700">
      <w:pPr>
        <w:pStyle w:val="Default"/>
        <w:ind w:firstLine="709"/>
        <w:jc w:val="both"/>
        <w:rPr>
          <w:rFonts w:ascii="Arial" w:hAnsi="Arial" w:cs="Arial"/>
        </w:rPr>
      </w:pPr>
    </w:p>
    <w:p w:rsidR="007712CE" w:rsidRPr="006E1700" w:rsidRDefault="007712CE" w:rsidP="006E1700">
      <w:pPr>
        <w:shd w:val="clear" w:color="auto" w:fill="FFFFFF"/>
        <w:tabs>
          <w:tab w:val="left" w:pos="936"/>
        </w:tabs>
        <w:ind w:right="10"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6E1700" w:rsidP="006E1700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E1700">
        <w:rPr>
          <w:rFonts w:ascii="Arial" w:hAnsi="Arial" w:cs="Arial"/>
          <w:sz w:val="24"/>
          <w:szCs w:val="24"/>
        </w:rPr>
        <w:t xml:space="preserve"> Глава </w:t>
      </w:r>
      <w:r w:rsidR="007712CE" w:rsidRPr="006E1700">
        <w:rPr>
          <w:rFonts w:ascii="Arial" w:hAnsi="Arial" w:cs="Arial"/>
          <w:sz w:val="24"/>
          <w:szCs w:val="24"/>
        </w:rPr>
        <w:t xml:space="preserve">сельсовета   </w:t>
      </w:r>
      <w:r w:rsidRPr="006E1700">
        <w:rPr>
          <w:rFonts w:ascii="Arial" w:hAnsi="Arial" w:cs="Arial"/>
          <w:sz w:val="24"/>
          <w:szCs w:val="24"/>
        </w:rPr>
        <w:t xml:space="preserve">           </w:t>
      </w:r>
      <w:r w:rsidR="00C7509F" w:rsidRPr="006E170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E1700">
        <w:rPr>
          <w:rFonts w:ascii="Arial" w:hAnsi="Arial" w:cs="Arial"/>
          <w:sz w:val="24"/>
          <w:szCs w:val="24"/>
        </w:rPr>
        <w:t xml:space="preserve">       </w:t>
      </w:r>
      <w:r w:rsidR="00B932B9" w:rsidRPr="006E1700">
        <w:rPr>
          <w:rFonts w:ascii="Arial" w:hAnsi="Arial" w:cs="Arial"/>
          <w:sz w:val="24"/>
          <w:szCs w:val="24"/>
        </w:rPr>
        <w:t>Н.Е. Титова</w:t>
      </w: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1700" w:rsidRPr="006E1700" w:rsidRDefault="006E1700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6C14" w:rsidRPr="00C32E04" w:rsidRDefault="00286C14" w:rsidP="00C32E0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32E04">
        <w:rPr>
          <w:rFonts w:ascii="Arial" w:hAnsi="Arial" w:cs="Arial"/>
          <w:sz w:val="24"/>
          <w:szCs w:val="24"/>
        </w:rPr>
        <w:t>Приложение 1</w:t>
      </w:r>
    </w:p>
    <w:p w:rsidR="00286C14" w:rsidRPr="00C32E04" w:rsidRDefault="00286C14" w:rsidP="00C32E0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32E04">
        <w:rPr>
          <w:rFonts w:ascii="Arial" w:hAnsi="Arial" w:cs="Arial"/>
          <w:sz w:val="24"/>
          <w:szCs w:val="24"/>
        </w:rPr>
        <w:t>к постановлению от 14.11.2012 № 47-П</w:t>
      </w:r>
    </w:p>
    <w:p w:rsidR="00286C14" w:rsidRDefault="00286C14" w:rsidP="00C32E0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32E04">
        <w:rPr>
          <w:rFonts w:ascii="Arial" w:hAnsi="Arial" w:cs="Arial"/>
          <w:sz w:val="24"/>
          <w:szCs w:val="24"/>
        </w:rPr>
        <w:t xml:space="preserve">(в редакции от </w:t>
      </w:r>
      <w:r w:rsidR="00C32E04">
        <w:rPr>
          <w:rFonts w:ascii="Arial" w:hAnsi="Arial" w:cs="Arial"/>
          <w:sz w:val="24"/>
          <w:szCs w:val="24"/>
        </w:rPr>
        <w:t>13.12.2018</w:t>
      </w:r>
      <w:r w:rsidRPr="00C32E04">
        <w:rPr>
          <w:rFonts w:ascii="Arial" w:hAnsi="Arial" w:cs="Arial"/>
          <w:sz w:val="24"/>
          <w:szCs w:val="24"/>
        </w:rPr>
        <w:t xml:space="preserve"> №</w:t>
      </w:r>
      <w:r w:rsidR="00C32E04">
        <w:rPr>
          <w:rFonts w:ascii="Arial" w:hAnsi="Arial" w:cs="Arial"/>
          <w:sz w:val="24"/>
          <w:szCs w:val="24"/>
        </w:rPr>
        <w:t xml:space="preserve"> 35</w:t>
      </w:r>
      <w:r w:rsidRPr="00C32E04">
        <w:rPr>
          <w:rFonts w:ascii="Arial" w:hAnsi="Arial" w:cs="Arial"/>
          <w:sz w:val="24"/>
          <w:szCs w:val="24"/>
        </w:rPr>
        <w:t>-П)</w:t>
      </w:r>
    </w:p>
    <w:p w:rsidR="00C32E04" w:rsidRDefault="00C32E04" w:rsidP="00C32E0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32E04" w:rsidRPr="00C32E04" w:rsidRDefault="00C32E04" w:rsidP="00C32E0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86C14" w:rsidRPr="00C32E04" w:rsidRDefault="00286C14" w:rsidP="00C32E04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C32E04">
        <w:rPr>
          <w:rFonts w:ascii="Arial" w:hAnsi="Arial" w:cs="Arial"/>
          <w:b/>
          <w:sz w:val="24"/>
          <w:szCs w:val="24"/>
        </w:rPr>
        <w:t>ПОРЯДОК</w:t>
      </w:r>
    </w:p>
    <w:p w:rsidR="00286C14" w:rsidRDefault="00286C14" w:rsidP="00C32E0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2E04">
        <w:rPr>
          <w:rFonts w:ascii="Arial" w:hAnsi="Arial" w:cs="Arial"/>
          <w:b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НОВОПОКРОВСКОГО СЕЛЬСОВЕТА</w:t>
      </w:r>
    </w:p>
    <w:p w:rsidR="00C32E04" w:rsidRPr="00C32E04" w:rsidRDefault="00C32E04" w:rsidP="00C32E04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286C14" w:rsidRPr="006E1700" w:rsidRDefault="00E70E7D" w:rsidP="00C32E04">
      <w:pPr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  <w:lang w:val="en-US"/>
        </w:rPr>
        <w:t xml:space="preserve">I. </w:t>
      </w:r>
      <w:r w:rsidR="00286C14" w:rsidRPr="006E1700">
        <w:rPr>
          <w:rFonts w:ascii="Arial" w:hAnsi="Arial" w:cs="Arial"/>
          <w:sz w:val="24"/>
          <w:szCs w:val="24"/>
        </w:rPr>
        <w:t>ОБЩИЕ ПОЛОЖЕНИЯ</w:t>
      </w:r>
    </w:p>
    <w:p w:rsidR="00286C14" w:rsidRPr="006E1700" w:rsidRDefault="00286C14" w:rsidP="006E1700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Настоящий Порядок определяет правила проведения </w:t>
      </w:r>
      <w:proofErr w:type="spellStart"/>
      <w:r w:rsidRPr="006E1700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нормативных правовых актов и проектов нормативных правовых актов администрации Новопокровского сельсовета (</w:t>
      </w:r>
      <w:proofErr w:type="spellStart"/>
      <w:r w:rsidRPr="006E1700">
        <w:rPr>
          <w:rFonts w:ascii="Arial" w:hAnsi="Arial" w:cs="Arial"/>
          <w:i w:val="0"/>
          <w:sz w:val="24"/>
          <w:szCs w:val="24"/>
          <w:lang w:val="ru-RU"/>
        </w:rPr>
        <w:t>далее-Администрация</w:t>
      </w:r>
      <w:proofErr w:type="spellEnd"/>
      <w:r w:rsidRPr="006E1700">
        <w:rPr>
          <w:rFonts w:ascii="Arial" w:hAnsi="Arial" w:cs="Arial"/>
          <w:i w:val="0"/>
          <w:sz w:val="24"/>
          <w:szCs w:val="24"/>
          <w:lang w:val="ru-RU"/>
        </w:rPr>
        <w:t>).</w:t>
      </w:r>
    </w:p>
    <w:p w:rsidR="00286C14" w:rsidRPr="006E1700" w:rsidRDefault="00286C14" w:rsidP="006E1700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Объектом </w:t>
      </w:r>
      <w:proofErr w:type="spellStart"/>
      <w:r w:rsidRPr="006E1700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являются нормативные правовые акты и проекты нормативных правовых актов администрации.</w:t>
      </w:r>
    </w:p>
    <w:p w:rsidR="00286C14" w:rsidRPr="006E1700" w:rsidRDefault="00286C14" w:rsidP="006E1700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Целью </w:t>
      </w:r>
      <w:proofErr w:type="spellStart"/>
      <w:r w:rsidRPr="006E1700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является выявление в нормативных правовых актах и проектах нормативных правовых актов администрации коррупциогенных факторов и их последующее устранение.</w:t>
      </w:r>
    </w:p>
    <w:p w:rsidR="00286C14" w:rsidRDefault="00286C14" w:rsidP="006E170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  <w:proofErr w:type="spellStart"/>
      <w:r w:rsidRPr="006E1700">
        <w:rPr>
          <w:rFonts w:ascii="Arial" w:hAnsi="Arial" w:cs="Arial"/>
          <w:i w:val="0"/>
          <w:sz w:val="24"/>
          <w:szCs w:val="24"/>
          <w:lang w:val="ru-RU"/>
        </w:rPr>
        <w:t>Антикоррупционная</w:t>
      </w:r>
      <w:proofErr w:type="spellEnd"/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 экспертиза проводится в соответствии с Методикой проведения </w:t>
      </w:r>
      <w:proofErr w:type="spellStart"/>
      <w:r w:rsidRPr="006E1700">
        <w:rPr>
          <w:rFonts w:ascii="Arial" w:hAnsi="Arial" w:cs="Arial"/>
          <w:i w:val="0"/>
          <w:sz w:val="24"/>
          <w:szCs w:val="24"/>
          <w:lang w:val="ru-RU"/>
        </w:rPr>
        <w:t>антикоррупционной</w:t>
      </w:r>
      <w:proofErr w:type="spellEnd"/>
      <w:r w:rsidRPr="006E1700">
        <w:rPr>
          <w:rFonts w:ascii="Arial" w:hAnsi="Arial" w:cs="Arial"/>
          <w:i w:val="0"/>
          <w:sz w:val="24"/>
          <w:szCs w:val="24"/>
          <w:lang w:val="ru-RU"/>
        </w:rPr>
        <w:t xml:space="preserve"> экспертизы нормативных правовых  актов и проектов нормативных правовых актов, утвержденных Постановлением Правительства Российской Федерации от 26.02.2010 г. № 96.</w:t>
      </w:r>
    </w:p>
    <w:p w:rsidR="00C32E04" w:rsidRPr="006E1700" w:rsidRDefault="00C32E04" w:rsidP="00C32E04">
      <w:pPr>
        <w:pStyle w:val="a3"/>
        <w:spacing w:after="0" w:line="240" w:lineRule="auto"/>
        <w:ind w:left="709"/>
        <w:jc w:val="center"/>
        <w:rPr>
          <w:rFonts w:ascii="Arial" w:hAnsi="Arial" w:cs="Arial"/>
          <w:i w:val="0"/>
          <w:sz w:val="24"/>
          <w:szCs w:val="24"/>
          <w:lang w:val="ru-RU"/>
        </w:rPr>
      </w:pPr>
    </w:p>
    <w:p w:rsidR="00286C14" w:rsidRDefault="00E70E7D" w:rsidP="00C32E0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  <w:lang w:val="en-US"/>
        </w:rPr>
        <w:t>II</w:t>
      </w:r>
      <w:r w:rsidR="00286C14" w:rsidRPr="006E1700">
        <w:rPr>
          <w:rFonts w:ascii="Arial" w:hAnsi="Arial" w:cs="Arial"/>
          <w:sz w:val="24"/>
          <w:szCs w:val="24"/>
        </w:rPr>
        <w:t>. ПРОВЕДЕНИЕ АНТИКОРРУПЦИОННОЙ ЭКСПЕРТИЗЫ ПРОЕКТОВ НОРМАТИВНЫХ ПРАВОВЫХ АКТОВ                                                           АДМИНИСТРАЦИИ НОВОПОКРОВСКОГО СЕЛЬСОВЕТА</w:t>
      </w:r>
    </w:p>
    <w:p w:rsidR="00C32E04" w:rsidRPr="006E1700" w:rsidRDefault="00C32E0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2.1.   Проект нормативного правового акта, разработанный администрацией, направляется на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экспертизу ответственному лицу.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2.2. 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экспертиза проекта нормативного правового акта проводится в течение не менее 7  и не более 30 дней со дня поступления проекта.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E1700">
        <w:rPr>
          <w:rFonts w:ascii="Arial" w:hAnsi="Arial" w:cs="Arial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 проектов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 администрация  в течение рабочего дня, соответствующего дню направления проекта нормативного правового акта  ответственному лицу, размещает эти проекты на  официальном сайте в сети Интернет с указанием дат начала и окончания приема заключений</w:t>
      </w:r>
      <w:proofErr w:type="gramEnd"/>
      <w:r w:rsidRPr="006E1700">
        <w:rPr>
          <w:rFonts w:ascii="Arial" w:hAnsi="Arial" w:cs="Arial"/>
          <w:sz w:val="24"/>
          <w:szCs w:val="24"/>
        </w:rPr>
        <w:t xml:space="preserve"> по результатам независимой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экспертизы.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Результаты независимой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 отражаются в заключени</w:t>
      </w:r>
      <w:proofErr w:type="gramStart"/>
      <w:r w:rsidRPr="006E1700">
        <w:rPr>
          <w:rFonts w:ascii="Arial" w:hAnsi="Arial" w:cs="Arial"/>
          <w:sz w:val="24"/>
          <w:szCs w:val="24"/>
        </w:rPr>
        <w:t>и</w:t>
      </w:r>
      <w:proofErr w:type="gramEnd"/>
      <w:r w:rsidRPr="006E1700">
        <w:rPr>
          <w:rFonts w:ascii="Arial" w:hAnsi="Arial" w:cs="Arial"/>
          <w:sz w:val="24"/>
          <w:szCs w:val="24"/>
        </w:rPr>
        <w:t xml:space="preserve"> по утвержденной форме.</w:t>
      </w:r>
    </w:p>
    <w:p w:rsidR="00E70E7D" w:rsidRPr="006E1700" w:rsidRDefault="00E70E7D" w:rsidP="006E1700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 xml:space="preserve">2.3. По результатам проведения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экспертизы проектов нормативных правовых актов в заключении на проект нормативного правового акта указываются:</w:t>
      </w:r>
    </w:p>
    <w:p w:rsidR="00E70E7D" w:rsidRPr="006E1700" w:rsidRDefault="00E70E7D" w:rsidP="006E1700">
      <w:pPr>
        <w:shd w:val="clear" w:color="auto" w:fill="FFFFFF"/>
        <w:ind w:left="10"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 xml:space="preserve">выявленные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E70E7D" w:rsidRPr="006E1700" w:rsidRDefault="00E70E7D" w:rsidP="006E1700">
      <w:pPr>
        <w:shd w:val="clear" w:color="auto" w:fill="FFFFFF"/>
        <w:spacing w:before="5"/>
        <w:ind w:left="10"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>предложения по устранению коррупциогенных факторов и (или) негативные последствия сохранения в проекте нормативного правового акта выявленных коррупциогенных факторов.</w:t>
      </w:r>
    </w:p>
    <w:p w:rsidR="00E70E7D" w:rsidRPr="006E1700" w:rsidRDefault="00E70E7D" w:rsidP="006E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 xml:space="preserve">В случае если при проведении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экспертизы проекта </w:t>
      </w:r>
      <w:r w:rsidRPr="006E1700">
        <w:rPr>
          <w:rFonts w:ascii="Arial" w:eastAsia="Times New Roman" w:hAnsi="Arial" w:cs="Arial"/>
          <w:sz w:val="24"/>
          <w:szCs w:val="24"/>
        </w:rPr>
        <w:lastRenderedPageBreak/>
        <w:t xml:space="preserve">нормативного правового акта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факторы не выявлены, соответствующий вывод отражается в указанном заключении</w:t>
      </w:r>
      <w:r w:rsidRPr="006E1700">
        <w:rPr>
          <w:rFonts w:ascii="Arial" w:hAnsi="Arial" w:cs="Arial"/>
          <w:sz w:val="24"/>
          <w:szCs w:val="24"/>
        </w:rPr>
        <w:t xml:space="preserve"> 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2.4.  Заключение  ответственного лица и заключения по результатам независимой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 (при их наличии) подлежат обязательному рассмотрению главой сельсовета. 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 2.5. При наличии замечаний по результатам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 проводится доработка проекта нормативного правового акта.</w:t>
      </w:r>
    </w:p>
    <w:p w:rsidR="00286C14" w:rsidRDefault="00286C14" w:rsidP="006E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2.6.  При внесении в те</w:t>
      </w:r>
      <w:proofErr w:type="gramStart"/>
      <w:r w:rsidRPr="006E1700">
        <w:rPr>
          <w:rFonts w:ascii="Arial" w:hAnsi="Arial" w:cs="Arial"/>
          <w:sz w:val="24"/>
          <w:szCs w:val="24"/>
        </w:rPr>
        <w:t>кст пр</w:t>
      </w:r>
      <w:proofErr w:type="gramEnd"/>
      <w:r w:rsidRPr="006E1700">
        <w:rPr>
          <w:rFonts w:ascii="Arial" w:hAnsi="Arial" w:cs="Arial"/>
          <w:sz w:val="24"/>
          <w:szCs w:val="24"/>
        </w:rPr>
        <w:t xml:space="preserve">оекта нормативного правового акта существенных изменений он подлежит  повторной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экспертизе и повторному размещению на официальном сайте  для проведения независимой экспертизы на </w:t>
      </w:r>
      <w:proofErr w:type="spellStart"/>
      <w:r w:rsidRPr="006E1700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6E1700">
        <w:rPr>
          <w:rFonts w:ascii="Arial" w:hAnsi="Arial" w:cs="Arial"/>
          <w:sz w:val="24"/>
          <w:szCs w:val="24"/>
        </w:rPr>
        <w:t>.</w:t>
      </w:r>
    </w:p>
    <w:p w:rsidR="00C32E04" w:rsidRPr="006E1700" w:rsidRDefault="00C32E04" w:rsidP="00C32E04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286C14" w:rsidRPr="006E1700" w:rsidRDefault="00E70E7D" w:rsidP="00C32E04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  <w:lang w:val="en-US"/>
        </w:rPr>
        <w:t>III</w:t>
      </w:r>
      <w:r w:rsidR="00286C14" w:rsidRPr="006E1700">
        <w:rPr>
          <w:rFonts w:ascii="Arial" w:hAnsi="Arial" w:cs="Arial"/>
          <w:sz w:val="24"/>
          <w:szCs w:val="24"/>
        </w:rPr>
        <w:t>. ПРОВЕДЕНИЕ АНТИКОРРУПЦИОННОЙ ЭКСПЕРТИЗЫ</w:t>
      </w:r>
    </w:p>
    <w:p w:rsidR="00286C14" w:rsidRDefault="00286C14" w:rsidP="00C32E0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НОРМАТИВНЫХ ПРАВОВЫХ АКТОВ АДМИНИСТРАЦИИ НОВОПОКРОВСКОГО СЕЛЬСОВЕТА</w:t>
      </w:r>
    </w:p>
    <w:p w:rsidR="00C32E04" w:rsidRPr="006E1700" w:rsidRDefault="00C32E0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3.1.АДМИНИСТРАЦИЯ Новопокровского  сельсовета  при мониторинге  применения  изданных нормативных правовых актов администрации в соответствии со своей компетенцией осуществляет их проверку с целью выявления в них коррупциогенных факторов.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3.2. В случае выявления в нормативном правовом акте коррупциогенных факторов ответственное лицо составляет заключение о выявленных нарушениях, в котором указываются нормы, содержащие </w:t>
      </w:r>
      <w:proofErr w:type="spellStart"/>
      <w:r w:rsidRPr="006E170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факторы.</w:t>
      </w:r>
    </w:p>
    <w:p w:rsidR="00286C14" w:rsidRDefault="00286C14" w:rsidP="006E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3.3. На основании заключения по результатам 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 ответственное лицо в течение  трех дней с момента составления заключения,  направляет предложения по устранению выявленных в нормативном правовом акте коррупциогенных факторов главе сельсовета для принятия решения. </w:t>
      </w:r>
    </w:p>
    <w:p w:rsidR="00C32E04" w:rsidRPr="006E1700" w:rsidRDefault="00C32E04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0E7D" w:rsidRPr="006E1700" w:rsidRDefault="00E70E7D" w:rsidP="00C32E04">
      <w:pPr>
        <w:shd w:val="clear" w:color="auto" w:fill="FFFFFF"/>
        <w:ind w:right="10" w:firstLine="709"/>
        <w:jc w:val="center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6E1700">
        <w:rPr>
          <w:rFonts w:ascii="Arial" w:eastAsia="Times New Roman" w:hAnsi="Arial" w:cs="Arial"/>
          <w:sz w:val="24"/>
          <w:szCs w:val="24"/>
        </w:rPr>
        <w:t>. СОЗДАНИЕ УСЛОВИЙ ДЛЯ ПРОВЕДЕНИЯ НЕЗАВИСИМОЙ</w:t>
      </w:r>
    </w:p>
    <w:p w:rsidR="00E70E7D" w:rsidRPr="006E1700" w:rsidRDefault="00E70E7D" w:rsidP="00C32E04">
      <w:pPr>
        <w:shd w:val="clear" w:color="auto" w:fill="FFFFFF"/>
        <w:ind w:right="10" w:firstLine="709"/>
        <w:jc w:val="center"/>
        <w:rPr>
          <w:rFonts w:ascii="Arial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>АНТИКОРРУПЦИОННОЙ ЭКСПЕРТИЗЫ ПРОЕКТОВ</w:t>
      </w:r>
    </w:p>
    <w:p w:rsidR="00E70E7D" w:rsidRDefault="00E70E7D" w:rsidP="00C32E04">
      <w:pPr>
        <w:shd w:val="clear" w:color="auto" w:fill="FFFFFF"/>
        <w:ind w:right="10" w:firstLine="709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6E1700">
        <w:rPr>
          <w:rFonts w:ascii="Arial" w:eastAsia="Times New Roman" w:hAnsi="Arial" w:cs="Arial"/>
          <w:spacing w:val="-1"/>
          <w:sz w:val="24"/>
          <w:szCs w:val="24"/>
        </w:rPr>
        <w:t>НОРМАТИВНЫХ ПРАВОВЫХ АКТОВ</w:t>
      </w:r>
    </w:p>
    <w:p w:rsidR="00C32E04" w:rsidRPr="006E1700" w:rsidRDefault="00C32E04" w:rsidP="00C32E04">
      <w:pPr>
        <w:shd w:val="clear" w:color="auto" w:fill="FFFFFF"/>
        <w:ind w:right="10" w:firstLine="709"/>
        <w:jc w:val="center"/>
        <w:rPr>
          <w:rFonts w:ascii="Arial" w:hAnsi="Arial" w:cs="Arial"/>
          <w:sz w:val="24"/>
          <w:szCs w:val="24"/>
        </w:rPr>
      </w:pPr>
    </w:p>
    <w:p w:rsidR="00E70E7D" w:rsidRPr="006E1700" w:rsidRDefault="00E70E7D" w:rsidP="006E1700">
      <w:pPr>
        <w:shd w:val="clear" w:color="auto" w:fill="FFFFFF"/>
        <w:tabs>
          <w:tab w:val="left" w:pos="907"/>
        </w:tabs>
        <w:ind w:left="14"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pacing w:val="-15"/>
          <w:sz w:val="24"/>
          <w:szCs w:val="24"/>
        </w:rPr>
        <w:t>4.1.</w:t>
      </w:r>
      <w:r w:rsidRPr="006E1700">
        <w:rPr>
          <w:rFonts w:ascii="Arial" w:hAnsi="Arial" w:cs="Arial"/>
          <w:sz w:val="24"/>
          <w:szCs w:val="24"/>
        </w:rPr>
        <w:tab/>
      </w:r>
      <w:proofErr w:type="gramStart"/>
      <w:r w:rsidRPr="006E1700">
        <w:rPr>
          <w:rFonts w:ascii="Arial" w:eastAsia="Times New Roman" w:hAnsi="Arial" w:cs="Arial"/>
          <w:spacing w:val="-1"/>
          <w:sz w:val="24"/>
          <w:szCs w:val="24"/>
        </w:rPr>
        <w:t xml:space="preserve">Независимая </w:t>
      </w:r>
      <w:proofErr w:type="spellStart"/>
      <w:r w:rsidRPr="006E1700">
        <w:rPr>
          <w:rFonts w:ascii="Arial" w:eastAsia="Times New Roman" w:hAnsi="Arial" w:cs="Arial"/>
          <w:spacing w:val="-1"/>
          <w:sz w:val="24"/>
          <w:szCs w:val="24"/>
        </w:rPr>
        <w:t>антикоррупционная</w:t>
      </w:r>
      <w:proofErr w:type="spellEnd"/>
      <w:r w:rsidRPr="006E1700">
        <w:rPr>
          <w:rFonts w:ascii="Arial" w:eastAsia="Times New Roman" w:hAnsi="Arial" w:cs="Arial"/>
          <w:spacing w:val="-1"/>
          <w:sz w:val="24"/>
          <w:szCs w:val="24"/>
        </w:rPr>
        <w:t xml:space="preserve"> экспертиза проводится юридическими лицами и</w:t>
      </w:r>
      <w:r w:rsidRPr="006E1700">
        <w:rPr>
          <w:rFonts w:ascii="Arial" w:eastAsia="Times New Roman" w:hAnsi="Arial" w:cs="Arial"/>
          <w:spacing w:val="-1"/>
          <w:sz w:val="24"/>
          <w:szCs w:val="24"/>
        </w:rPr>
        <w:br/>
      </w:r>
      <w:r w:rsidRPr="006E1700">
        <w:rPr>
          <w:rFonts w:ascii="Arial" w:eastAsia="Times New Roman" w:hAnsi="Arial" w:cs="Arial"/>
          <w:sz w:val="24"/>
          <w:szCs w:val="24"/>
        </w:rPr>
        <w:t>физическими лицами, аккредитованными Министерством юстиции Российской</w:t>
      </w:r>
      <w:r w:rsidRPr="006E1700">
        <w:rPr>
          <w:rFonts w:ascii="Arial" w:eastAsia="Times New Roman" w:hAnsi="Arial" w:cs="Arial"/>
          <w:sz w:val="24"/>
          <w:szCs w:val="24"/>
        </w:rPr>
        <w:br/>
        <w:t xml:space="preserve">Федерации в качестве экспертов по проведению независимой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br/>
        <w:t>экспертизы нормативных правовых актов и проектов нормативных правовых актов, в</w:t>
      </w:r>
      <w:r w:rsidRPr="006E1700">
        <w:rPr>
          <w:rFonts w:ascii="Arial" w:eastAsia="Times New Roman" w:hAnsi="Arial" w:cs="Arial"/>
          <w:sz w:val="24"/>
          <w:szCs w:val="24"/>
        </w:rPr>
        <w:br/>
        <w:t xml:space="preserve">соответствии с методикой проведения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экспертизы нормативных</w:t>
      </w:r>
      <w:r w:rsidRPr="006E1700">
        <w:rPr>
          <w:rFonts w:ascii="Arial" w:eastAsia="Times New Roman" w:hAnsi="Arial" w:cs="Arial"/>
          <w:sz w:val="24"/>
          <w:szCs w:val="24"/>
        </w:rPr>
        <w:br/>
        <w:t>правовых актов и проектов нормативных правовых актов, утвержденной постановлением</w:t>
      </w:r>
      <w:r w:rsidRPr="006E1700">
        <w:rPr>
          <w:rFonts w:ascii="Arial" w:eastAsia="Times New Roman" w:hAnsi="Arial" w:cs="Arial"/>
          <w:sz w:val="24"/>
          <w:szCs w:val="24"/>
        </w:rPr>
        <w:br/>
        <w:t>Правительства Российской Федерации от 26 февраля 2010 г. N 96.</w:t>
      </w:r>
      <w:proofErr w:type="gramEnd"/>
    </w:p>
    <w:p w:rsidR="00E70E7D" w:rsidRPr="006E1700" w:rsidRDefault="00E70E7D" w:rsidP="006E1700">
      <w:pPr>
        <w:shd w:val="clear" w:color="auto" w:fill="FFFFFF"/>
        <w:tabs>
          <w:tab w:val="left" w:pos="1094"/>
        </w:tabs>
        <w:ind w:left="14" w:right="10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pacing w:val="-16"/>
          <w:sz w:val="24"/>
          <w:szCs w:val="24"/>
        </w:rPr>
        <w:t>4. 2.</w:t>
      </w:r>
      <w:r w:rsidRPr="006E1700">
        <w:rPr>
          <w:rFonts w:ascii="Arial" w:hAnsi="Arial" w:cs="Arial"/>
          <w:sz w:val="24"/>
          <w:szCs w:val="24"/>
        </w:rPr>
        <w:tab/>
      </w:r>
      <w:r w:rsidRPr="006E1700">
        <w:rPr>
          <w:rFonts w:ascii="Arial" w:eastAsia="Times New Roman" w:hAnsi="Arial" w:cs="Arial"/>
          <w:sz w:val="24"/>
          <w:szCs w:val="24"/>
        </w:rPr>
        <w:t>Финансирование расходов на проведение общественной (независимой)</w:t>
      </w:r>
      <w:r w:rsidRPr="006E1700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экспертизы осуществляется ее инициатором за счет собственных</w:t>
      </w:r>
      <w:r w:rsidRPr="006E1700">
        <w:rPr>
          <w:rFonts w:ascii="Arial" w:eastAsia="Times New Roman" w:hAnsi="Arial" w:cs="Arial"/>
          <w:sz w:val="24"/>
          <w:szCs w:val="24"/>
        </w:rPr>
        <w:br/>
        <w:t>средств.</w:t>
      </w:r>
    </w:p>
    <w:p w:rsidR="00E70E7D" w:rsidRPr="006E1700" w:rsidRDefault="00E70E7D" w:rsidP="006E1700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1700">
        <w:rPr>
          <w:rFonts w:ascii="Arial" w:hAnsi="Arial" w:cs="Arial"/>
          <w:spacing w:val="-15"/>
          <w:sz w:val="24"/>
          <w:szCs w:val="24"/>
        </w:rPr>
        <w:t xml:space="preserve">4. 3. </w:t>
      </w:r>
      <w:r w:rsidRPr="006E1700">
        <w:rPr>
          <w:rFonts w:ascii="Arial" w:hAnsi="Arial" w:cs="Arial"/>
          <w:sz w:val="24"/>
          <w:szCs w:val="24"/>
        </w:rPr>
        <w:tab/>
      </w:r>
      <w:r w:rsidRPr="006E1700">
        <w:rPr>
          <w:rFonts w:ascii="Arial" w:eastAsia="Times New Roman" w:hAnsi="Arial" w:cs="Arial"/>
          <w:sz w:val="24"/>
          <w:szCs w:val="24"/>
        </w:rPr>
        <w:t xml:space="preserve">По каждому проекту нормативного правового акта определяется даты начала окончания приема заключений по результатам независимой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br/>
        <w:t>экспертизы, указываемые при размещении внесенных проектов на официальном сайте</w:t>
      </w:r>
      <w:r w:rsidR="00B35455" w:rsidRPr="006E1700">
        <w:rPr>
          <w:rFonts w:ascii="Arial" w:eastAsia="Times New Roman" w:hAnsi="Arial" w:cs="Arial"/>
          <w:sz w:val="24"/>
          <w:szCs w:val="24"/>
        </w:rPr>
        <w:t xml:space="preserve"> </w:t>
      </w:r>
      <w:r w:rsidRPr="006E1700">
        <w:rPr>
          <w:rFonts w:ascii="Arial" w:eastAsia="Times New Roman" w:hAnsi="Arial" w:cs="Arial"/>
          <w:spacing w:val="-11"/>
          <w:sz w:val="24"/>
          <w:szCs w:val="24"/>
        </w:rPr>
        <w:t xml:space="preserve">администрации в информационно-телекоммуникационной сети Интернет. Указанный срок </w:t>
      </w:r>
      <w:r w:rsidRPr="006E1700">
        <w:rPr>
          <w:rFonts w:ascii="Arial" w:eastAsia="Times New Roman" w:hAnsi="Arial" w:cs="Arial"/>
          <w:sz w:val="24"/>
          <w:szCs w:val="24"/>
        </w:rPr>
        <w:t>не может быть менее семи рабочих дней.</w:t>
      </w:r>
    </w:p>
    <w:p w:rsidR="00E70E7D" w:rsidRPr="006E1700" w:rsidRDefault="00E70E7D" w:rsidP="006E1700">
      <w:pPr>
        <w:shd w:val="clear" w:color="auto" w:fill="FFFFFF"/>
        <w:tabs>
          <w:tab w:val="left" w:pos="1147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pacing w:val="-25"/>
          <w:sz w:val="24"/>
          <w:szCs w:val="24"/>
        </w:rPr>
        <w:lastRenderedPageBreak/>
        <w:t>4. 4.</w:t>
      </w:r>
      <w:r w:rsidRPr="006E1700">
        <w:rPr>
          <w:rFonts w:ascii="Arial" w:eastAsia="Times New Roman" w:hAnsi="Arial" w:cs="Arial"/>
          <w:sz w:val="24"/>
          <w:szCs w:val="24"/>
        </w:rPr>
        <w:tab/>
      </w:r>
      <w:r w:rsidRPr="006E1700">
        <w:rPr>
          <w:rFonts w:ascii="Arial" w:eastAsia="Times New Roman" w:hAnsi="Arial" w:cs="Arial"/>
          <w:spacing w:val="-5"/>
          <w:sz w:val="24"/>
          <w:szCs w:val="24"/>
        </w:rPr>
        <w:t>Экспертное заключение, составленное по результатам независимой</w:t>
      </w:r>
      <w:r w:rsidRPr="006E1700">
        <w:rPr>
          <w:rFonts w:ascii="Arial" w:eastAsia="Times New Roman" w:hAnsi="Arial" w:cs="Arial"/>
          <w:spacing w:val="-5"/>
          <w:sz w:val="24"/>
          <w:szCs w:val="24"/>
        </w:rPr>
        <w:br/>
      </w:r>
      <w:proofErr w:type="spellStart"/>
      <w:r w:rsidRPr="006E1700">
        <w:rPr>
          <w:rFonts w:ascii="Arial" w:eastAsia="Times New Roman" w:hAnsi="Arial" w:cs="Arial"/>
          <w:spacing w:val="-10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pacing w:val="-10"/>
          <w:sz w:val="24"/>
          <w:szCs w:val="24"/>
        </w:rPr>
        <w:t xml:space="preserve"> экспертизы по форме, утвержденной Приказом Минюста России от</w:t>
      </w:r>
      <w:r w:rsidRPr="006E1700">
        <w:rPr>
          <w:rFonts w:ascii="Arial" w:eastAsia="Times New Roman" w:hAnsi="Arial" w:cs="Arial"/>
          <w:spacing w:val="-10"/>
          <w:sz w:val="24"/>
          <w:szCs w:val="24"/>
        </w:rPr>
        <w:br/>
      </w:r>
      <w:r w:rsidRPr="006E1700">
        <w:rPr>
          <w:rFonts w:ascii="Arial" w:eastAsia="Times New Roman" w:hAnsi="Arial" w:cs="Arial"/>
          <w:spacing w:val="-9"/>
          <w:sz w:val="24"/>
          <w:szCs w:val="24"/>
        </w:rPr>
        <w:t>21.10.2011 N 363 "Об утверждении формы заключения по результатам независимой</w:t>
      </w:r>
      <w:r w:rsidRPr="006E1700">
        <w:rPr>
          <w:rFonts w:ascii="Arial" w:eastAsia="Times New Roman" w:hAnsi="Arial" w:cs="Arial"/>
          <w:spacing w:val="-9"/>
          <w:sz w:val="24"/>
          <w:szCs w:val="24"/>
        </w:rPr>
        <w:br/>
      </w:r>
      <w:proofErr w:type="spellStart"/>
      <w:r w:rsidRPr="006E1700">
        <w:rPr>
          <w:rFonts w:ascii="Arial" w:eastAsia="Times New Roman" w:hAnsi="Arial" w:cs="Arial"/>
          <w:spacing w:val="-8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pacing w:val="-8"/>
          <w:sz w:val="24"/>
          <w:szCs w:val="24"/>
        </w:rPr>
        <w:t xml:space="preserve"> экспертизы", может направляться в администрацию сельсовета по</w:t>
      </w:r>
      <w:r w:rsidRPr="006E1700">
        <w:rPr>
          <w:rFonts w:ascii="Arial" w:eastAsia="Times New Roman" w:hAnsi="Arial" w:cs="Arial"/>
          <w:spacing w:val="-8"/>
          <w:sz w:val="24"/>
          <w:szCs w:val="24"/>
        </w:rPr>
        <w:br/>
      </w:r>
      <w:r w:rsidRPr="006E1700">
        <w:rPr>
          <w:rFonts w:ascii="Arial" w:eastAsia="Times New Roman" w:hAnsi="Arial" w:cs="Arial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E70E7D" w:rsidRPr="006E1700" w:rsidRDefault="00E70E7D" w:rsidP="006E1700">
      <w:pPr>
        <w:shd w:val="clear" w:color="auto" w:fill="FFFFFF"/>
        <w:tabs>
          <w:tab w:val="left" w:pos="1061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pacing w:val="-25"/>
          <w:sz w:val="24"/>
          <w:szCs w:val="24"/>
        </w:rPr>
        <w:t>4. 5.</w:t>
      </w:r>
      <w:r w:rsidRPr="006E1700">
        <w:rPr>
          <w:rFonts w:ascii="Arial" w:eastAsia="Times New Roman" w:hAnsi="Arial" w:cs="Arial"/>
          <w:sz w:val="24"/>
          <w:szCs w:val="24"/>
        </w:rPr>
        <w:tab/>
      </w:r>
      <w:r w:rsidRPr="006E1700">
        <w:rPr>
          <w:rFonts w:ascii="Arial" w:eastAsia="Times New Roman" w:hAnsi="Arial" w:cs="Arial"/>
          <w:spacing w:val="-6"/>
          <w:sz w:val="24"/>
          <w:szCs w:val="24"/>
        </w:rPr>
        <w:t>Экспертное заключение носит рекомендательный характер и подлежит</w:t>
      </w:r>
      <w:r w:rsidRPr="006E1700">
        <w:rPr>
          <w:rFonts w:ascii="Arial" w:eastAsia="Times New Roman" w:hAnsi="Arial" w:cs="Arial"/>
          <w:spacing w:val="-6"/>
          <w:sz w:val="24"/>
          <w:szCs w:val="24"/>
        </w:rPr>
        <w:br/>
      </w:r>
      <w:r w:rsidRPr="006E1700">
        <w:rPr>
          <w:rFonts w:ascii="Arial" w:eastAsia="Times New Roman" w:hAnsi="Arial" w:cs="Arial"/>
          <w:spacing w:val="-9"/>
          <w:sz w:val="24"/>
          <w:szCs w:val="24"/>
        </w:rPr>
        <w:t>обязательному рассмотрению ответственным лицом в тридцатидневный срок со дня его</w:t>
      </w:r>
      <w:r w:rsidRPr="006E1700">
        <w:rPr>
          <w:rFonts w:ascii="Arial" w:eastAsia="Times New Roman" w:hAnsi="Arial" w:cs="Arial"/>
          <w:spacing w:val="-9"/>
          <w:sz w:val="24"/>
          <w:szCs w:val="24"/>
        </w:rPr>
        <w:br/>
      </w:r>
      <w:r w:rsidRPr="006E1700">
        <w:rPr>
          <w:rFonts w:ascii="Arial" w:eastAsia="Times New Roman" w:hAnsi="Arial" w:cs="Arial"/>
          <w:sz w:val="24"/>
          <w:szCs w:val="24"/>
        </w:rPr>
        <w:t>получения.</w:t>
      </w:r>
    </w:p>
    <w:p w:rsidR="001B2195" w:rsidRPr="006E1700" w:rsidRDefault="001B2195" w:rsidP="006E1700">
      <w:pPr>
        <w:shd w:val="clear" w:color="auto" w:fill="FFFFFF"/>
        <w:tabs>
          <w:tab w:val="left" w:pos="778"/>
        </w:tabs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5AFC">
        <w:rPr>
          <w:rFonts w:ascii="Arial" w:eastAsia="Times New Roman" w:hAnsi="Arial" w:cs="Arial"/>
          <w:sz w:val="24"/>
          <w:szCs w:val="24"/>
        </w:rPr>
        <w:t>4.6.</w:t>
      </w:r>
      <w:r w:rsidRPr="006E1700">
        <w:rPr>
          <w:rFonts w:ascii="Arial" w:eastAsia="Times New Roman" w:hAnsi="Arial" w:cs="Arial"/>
          <w:sz w:val="24"/>
          <w:szCs w:val="24"/>
        </w:rPr>
        <w:t xml:space="preserve"> Не допускается проведение независимой </w:t>
      </w:r>
      <w:proofErr w:type="spellStart"/>
      <w:r w:rsidRPr="006E1700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1B2195" w:rsidRPr="006E1700" w:rsidRDefault="001B2195" w:rsidP="006E1700">
      <w:pPr>
        <w:shd w:val="clear" w:color="auto" w:fill="FFFFFF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1700">
        <w:rPr>
          <w:rFonts w:ascii="Arial" w:eastAsia="Times New Roman" w:hAnsi="Arial" w:cs="Arial"/>
          <w:sz w:val="24"/>
          <w:szCs w:val="24"/>
        </w:rPr>
        <w:t>1) гражданами, имеющими неснятую или непогашенную судимость;</w:t>
      </w:r>
    </w:p>
    <w:p w:rsidR="001B2195" w:rsidRPr="006E1700" w:rsidRDefault="001B2195" w:rsidP="006E1700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B2195" w:rsidRPr="006E1700" w:rsidRDefault="001B2195" w:rsidP="006E1700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B2195" w:rsidRPr="006E1700" w:rsidRDefault="001B2195" w:rsidP="006E1700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286C14" w:rsidRPr="006E1700" w:rsidRDefault="001B2195" w:rsidP="00635AFC">
      <w:pPr>
        <w:shd w:val="clear" w:color="auto" w:fill="FFFFFF"/>
        <w:ind w:right="5" w:firstLine="709"/>
        <w:jc w:val="both"/>
        <w:rPr>
          <w:rFonts w:ascii="Arial" w:hAnsi="Arial" w:cs="Arial"/>
          <w:i/>
          <w:sz w:val="24"/>
          <w:szCs w:val="24"/>
        </w:rPr>
      </w:pPr>
      <w:r w:rsidRPr="00635AFC">
        <w:rPr>
          <w:rFonts w:ascii="Arial" w:hAnsi="Arial" w:cs="Arial"/>
          <w:sz w:val="24"/>
          <w:szCs w:val="24"/>
        </w:rPr>
        <w:t xml:space="preserve">5) </w:t>
      </w:r>
      <w:r w:rsidR="00635AFC" w:rsidRPr="00635AFC">
        <w:rPr>
          <w:rFonts w:ascii="Arial" w:hAnsi="Arial" w:cs="Arial"/>
          <w:sz w:val="24"/>
          <w:szCs w:val="24"/>
        </w:rPr>
        <w:t>иностранными агентами.</w:t>
      </w:r>
    </w:p>
    <w:p w:rsidR="00E70E7D" w:rsidRPr="006E1700" w:rsidRDefault="00E70E7D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195" w:rsidRPr="006E1700" w:rsidRDefault="001B219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5455" w:rsidRPr="006E1700" w:rsidRDefault="00B35455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6C14" w:rsidRPr="006E1700" w:rsidRDefault="00286C14" w:rsidP="00C32E04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Приложение 2</w:t>
      </w:r>
    </w:p>
    <w:p w:rsidR="00286C14" w:rsidRDefault="00286C14" w:rsidP="00C32E0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lastRenderedPageBreak/>
        <w:t xml:space="preserve"> </w:t>
      </w:r>
      <w:r w:rsidR="00C32E04">
        <w:rPr>
          <w:rFonts w:ascii="Arial" w:hAnsi="Arial" w:cs="Arial"/>
          <w:sz w:val="24"/>
          <w:szCs w:val="24"/>
        </w:rPr>
        <w:t>к</w:t>
      </w:r>
      <w:r w:rsidRPr="006E1700">
        <w:rPr>
          <w:rFonts w:ascii="Arial" w:hAnsi="Arial" w:cs="Arial"/>
          <w:sz w:val="24"/>
          <w:szCs w:val="24"/>
        </w:rPr>
        <w:t xml:space="preserve"> постановлению от 14.11.2012 №47-П</w:t>
      </w:r>
    </w:p>
    <w:p w:rsidR="00C32E04" w:rsidRPr="006E1700" w:rsidRDefault="00C32E04" w:rsidP="00C32E04">
      <w:pPr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C32E04">
      <w:pPr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286C14" w:rsidRPr="00C32E04" w:rsidRDefault="00286C14" w:rsidP="00C32E04">
      <w:pPr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32E04">
        <w:rPr>
          <w:rFonts w:ascii="Arial" w:hAnsi="Arial" w:cs="Arial"/>
          <w:sz w:val="24"/>
          <w:szCs w:val="24"/>
          <w:u w:val="single"/>
        </w:rPr>
        <w:t>АДМИНИСТРАЦИЯ НОВОПОКРОВСКОГО СЕЛЬСОВЕТА</w:t>
      </w:r>
    </w:p>
    <w:p w:rsidR="00286C14" w:rsidRPr="00C32E04" w:rsidRDefault="00286C14" w:rsidP="00C32E04">
      <w:pPr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32E04">
        <w:rPr>
          <w:rFonts w:ascii="Arial" w:hAnsi="Arial" w:cs="Arial"/>
          <w:sz w:val="24"/>
          <w:szCs w:val="24"/>
          <w:u w:val="single"/>
        </w:rPr>
        <w:t xml:space="preserve">заключение по результатам </w:t>
      </w:r>
      <w:proofErr w:type="spellStart"/>
      <w:r w:rsidRPr="00C32E04">
        <w:rPr>
          <w:rFonts w:ascii="Arial" w:hAnsi="Arial" w:cs="Arial"/>
          <w:sz w:val="24"/>
          <w:szCs w:val="24"/>
          <w:u w:val="single"/>
        </w:rPr>
        <w:t>антикоррупционной</w:t>
      </w:r>
      <w:proofErr w:type="spellEnd"/>
      <w:r w:rsidRPr="00C32E04">
        <w:rPr>
          <w:rFonts w:ascii="Arial" w:hAnsi="Arial" w:cs="Arial"/>
          <w:sz w:val="24"/>
          <w:szCs w:val="24"/>
          <w:u w:val="single"/>
        </w:rPr>
        <w:t xml:space="preserve"> экспертизы</w:t>
      </w:r>
    </w:p>
    <w:p w:rsidR="00286C14" w:rsidRPr="00C32E04" w:rsidRDefault="00C32E04" w:rsidP="00C32E04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286C14" w:rsidRDefault="00C32E04" w:rsidP="006E1700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86C14" w:rsidRPr="006E1700">
        <w:rPr>
          <w:rFonts w:ascii="Arial" w:hAnsi="Arial" w:cs="Arial"/>
          <w:sz w:val="24"/>
          <w:szCs w:val="24"/>
        </w:rPr>
        <w:t xml:space="preserve"> </w:t>
      </w:r>
      <w:r w:rsidR="00286C14" w:rsidRPr="00C32E04">
        <w:rPr>
          <w:rFonts w:ascii="Arial" w:hAnsi="Arial" w:cs="Arial"/>
          <w:sz w:val="18"/>
          <w:szCs w:val="18"/>
        </w:rPr>
        <w:t>(наименование нормативного правового акта, проекта нормативного правового акта)</w:t>
      </w:r>
    </w:p>
    <w:p w:rsidR="00C32E04" w:rsidRPr="00C32E04" w:rsidRDefault="00C32E04" w:rsidP="006E1700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E1700">
        <w:rPr>
          <w:rFonts w:ascii="Arial" w:hAnsi="Arial" w:cs="Arial"/>
          <w:sz w:val="24"/>
          <w:szCs w:val="24"/>
        </w:rPr>
        <w:t xml:space="preserve">Ответственным лицом администрации Новопокровского сельсовета в  соответствии с частью 4 статьи 3 Федеральным законом от 17 июля 2009 г. № 172-ФЗ «Об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проведена </w:t>
      </w:r>
      <w:proofErr w:type="spellStart"/>
      <w:r w:rsidRPr="006E1700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6E1700">
        <w:rPr>
          <w:rFonts w:ascii="Arial" w:hAnsi="Arial" w:cs="Arial"/>
          <w:sz w:val="24"/>
          <w:szCs w:val="24"/>
        </w:rPr>
        <w:t xml:space="preserve"> экспертиза __________________________________________________________________________________________________________________________________________________________</w:t>
      </w:r>
      <w:proofErr w:type="gramEnd"/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 или иного документа)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1700">
        <w:rPr>
          <w:rFonts w:ascii="Arial" w:hAnsi="Arial" w:cs="Arial"/>
          <w:b/>
          <w:sz w:val="24"/>
          <w:szCs w:val="24"/>
        </w:rPr>
        <w:t>Вариант</w:t>
      </w:r>
      <w:proofErr w:type="gramStart"/>
      <w:r w:rsidRPr="006E1700">
        <w:rPr>
          <w:rFonts w:ascii="Arial" w:hAnsi="Arial" w:cs="Arial"/>
          <w:b/>
          <w:sz w:val="24"/>
          <w:szCs w:val="24"/>
        </w:rPr>
        <w:t>1</w:t>
      </w:r>
      <w:proofErr w:type="gramEnd"/>
      <w:r w:rsidRPr="006E1700">
        <w:rPr>
          <w:rFonts w:ascii="Arial" w:hAnsi="Arial" w:cs="Arial"/>
          <w:b/>
          <w:sz w:val="24"/>
          <w:szCs w:val="24"/>
        </w:rPr>
        <w:t>: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E170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6E1700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 или иного документа)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Коррупционные факторы не выявлены.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1700">
        <w:rPr>
          <w:rFonts w:ascii="Arial" w:hAnsi="Arial" w:cs="Arial"/>
          <w:b/>
          <w:sz w:val="24"/>
          <w:szCs w:val="24"/>
        </w:rPr>
        <w:t>Вариант 2: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E1700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6E170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 или иного документа)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Выявлены коррупционные факторы ____________________________________________________________________________________________________________________________________________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В целях устранения коррупционных факторов предлагается           ____________________________________________________________________________________________________________________________________________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(указывается способ устранения коррупционных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1700">
        <w:rPr>
          <w:rFonts w:ascii="Arial" w:hAnsi="Arial" w:cs="Arial"/>
          <w:sz w:val="24"/>
          <w:szCs w:val="24"/>
        </w:rPr>
        <w:t>Заместитель главы сельсовета  ___________________________ФИО</w:t>
      </w: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6C14" w:rsidRPr="006E1700" w:rsidRDefault="00286C14" w:rsidP="006E170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86C14" w:rsidRPr="006E1700" w:rsidSect="006E17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922"/>
    <w:multiLevelType w:val="multilevel"/>
    <w:tmpl w:val="5920A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430FFE"/>
    <w:multiLevelType w:val="singleLevel"/>
    <w:tmpl w:val="6C64C51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3542D3B"/>
    <w:multiLevelType w:val="hybridMultilevel"/>
    <w:tmpl w:val="C63099D0"/>
    <w:lvl w:ilvl="0" w:tplc="199E1F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96BA8"/>
    <w:multiLevelType w:val="multilevel"/>
    <w:tmpl w:val="DA38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712CE"/>
    <w:rsid w:val="000478CF"/>
    <w:rsid w:val="0005490E"/>
    <w:rsid w:val="001B2195"/>
    <w:rsid w:val="001F3540"/>
    <w:rsid w:val="001F7FA1"/>
    <w:rsid w:val="00237BA6"/>
    <w:rsid w:val="00286C14"/>
    <w:rsid w:val="00310C26"/>
    <w:rsid w:val="00364675"/>
    <w:rsid w:val="004176F8"/>
    <w:rsid w:val="004179AC"/>
    <w:rsid w:val="0049362A"/>
    <w:rsid w:val="005D5EEA"/>
    <w:rsid w:val="005E56E6"/>
    <w:rsid w:val="00635AFC"/>
    <w:rsid w:val="00646D06"/>
    <w:rsid w:val="006C3990"/>
    <w:rsid w:val="006E004B"/>
    <w:rsid w:val="006E1700"/>
    <w:rsid w:val="006E1CA4"/>
    <w:rsid w:val="007712CE"/>
    <w:rsid w:val="007811BD"/>
    <w:rsid w:val="007C57B0"/>
    <w:rsid w:val="007E16E3"/>
    <w:rsid w:val="0081681D"/>
    <w:rsid w:val="008F5742"/>
    <w:rsid w:val="009A4387"/>
    <w:rsid w:val="009D1CC6"/>
    <w:rsid w:val="009E33DF"/>
    <w:rsid w:val="00A61E6E"/>
    <w:rsid w:val="00AA71A1"/>
    <w:rsid w:val="00B23788"/>
    <w:rsid w:val="00B35455"/>
    <w:rsid w:val="00B8415E"/>
    <w:rsid w:val="00B932B9"/>
    <w:rsid w:val="00BE27AE"/>
    <w:rsid w:val="00C32E04"/>
    <w:rsid w:val="00C34391"/>
    <w:rsid w:val="00C7509F"/>
    <w:rsid w:val="00E34BB7"/>
    <w:rsid w:val="00E70E7D"/>
    <w:rsid w:val="00EA540C"/>
    <w:rsid w:val="00EA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1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customStyle="1" w:styleId="Default">
    <w:name w:val="Default"/>
    <w:rsid w:val="00B93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31</cp:revision>
  <cp:lastPrinted>2023-02-02T07:53:00Z</cp:lastPrinted>
  <dcterms:created xsi:type="dcterms:W3CDTF">2014-07-10T02:56:00Z</dcterms:created>
  <dcterms:modified xsi:type="dcterms:W3CDTF">2023-02-02T07:54:00Z</dcterms:modified>
</cp:coreProperties>
</file>