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91128A" w:rsidP="00200A9B">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7F174B" w:rsidRPr="004731B7">
        <w:rPr>
          <w:rFonts w:ascii="Arial" w:hAnsi="Arial" w:cs="Arial"/>
          <w:sz w:val="24"/>
          <w:szCs w:val="24"/>
        </w:rPr>
        <w:t>ПОКРОВ</w:t>
      </w:r>
      <w:r w:rsidR="00656969" w:rsidRPr="004731B7">
        <w:rPr>
          <w:rFonts w:ascii="Arial" w:hAnsi="Arial" w:cs="Arial"/>
          <w:sz w:val="24"/>
          <w:szCs w:val="24"/>
        </w:rPr>
        <w:t>СКИЙ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E621FE">
        <w:rPr>
          <w:rFonts w:ascii="Arial" w:hAnsi="Arial" w:cs="Arial"/>
        </w:rPr>
        <w:t xml:space="preserve">       </w:t>
      </w:r>
      <w:r w:rsidR="00656969" w:rsidRPr="004731B7">
        <w:rPr>
          <w:rFonts w:ascii="Arial" w:hAnsi="Arial" w:cs="Arial"/>
        </w:rPr>
        <w:t>РЕШЕНИЕ</w:t>
      </w:r>
    </w:p>
    <w:p w:rsidR="00656969" w:rsidRPr="00E621FE" w:rsidRDefault="00E621FE" w:rsidP="00E621FE">
      <w:pPr>
        <w:pStyle w:val="1"/>
        <w:rPr>
          <w:b w:val="0"/>
          <w:sz w:val="24"/>
          <w:szCs w:val="24"/>
        </w:rPr>
      </w:pPr>
      <w:r>
        <w:rPr>
          <w:b w:val="0"/>
          <w:sz w:val="24"/>
          <w:szCs w:val="24"/>
        </w:rPr>
        <w:t xml:space="preserve">            </w:t>
      </w:r>
      <w:r w:rsidR="008B2869">
        <w:rPr>
          <w:b w:val="0"/>
          <w:sz w:val="24"/>
          <w:szCs w:val="24"/>
        </w:rPr>
        <w:t xml:space="preserve"> </w:t>
      </w:r>
      <w:r w:rsidR="00264F1F">
        <w:rPr>
          <w:b w:val="0"/>
          <w:sz w:val="24"/>
          <w:szCs w:val="24"/>
        </w:rPr>
        <w:t>21.12.</w:t>
      </w:r>
      <w:r w:rsidR="00057460">
        <w:rPr>
          <w:b w:val="0"/>
          <w:sz w:val="24"/>
          <w:szCs w:val="24"/>
        </w:rPr>
        <w:t>2022</w:t>
      </w:r>
      <w:r w:rsidR="00200A9B">
        <w:rPr>
          <w:b w:val="0"/>
          <w:sz w:val="24"/>
          <w:szCs w:val="24"/>
        </w:rPr>
        <w:t xml:space="preserve">                                </w:t>
      </w:r>
      <w:r w:rsidR="007F174B" w:rsidRPr="004731B7">
        <w:rPr>
          <w:b w:val="0"/>
          <w:sz w:val="24"/>
          <w:szCs w:val="24"/>
          <w:lang w:val="en-US"/>
        </w:rPr>
        <w:t>c</w:t>
      </w:r>
      <w:r w:rsidR="007F174B" w:rsidRPr="004731B7">
        <w:rPr>
          <w:b w:val="0"/>
          <w:sz w:val="24"/>
          <w:szCs w:val="24"/>
        </w:rPr>
        <w:t>.Новопокровка</w:t>
      </w:r>
      <w:r w:rsidR="004731B7" w:rsidRPr="004731B7">
        <w:rPr>
          <w:b w:val="0"/>
          <w:sz w:val="24"/>
          <w:szCs w:val="24"/>
        </w:rPr>
        <w:t xml:space="preserve">      </w:t>
      </w:r>
      <w:r w:rsidR="00264F1F">
        <w:rPr>
          <w:b w:val="0"/>
          <w:sz w:val="24"/>
          <w:szCs w:val="24"/>
        </w:rPr>
        <w:t xml:space="preserve">            </w:t>
      </w:r>
      <w:r>
        <w:rPr>
          <w:b w:val="0"/>
          <w:sz w:val="24"/>
          <w:szCs w:val="24"/>
        </w:rPr>
        <w:t xml:space="preserve">  </w:t>
      </w:r>
      <w:r w:rsidR="00224A40">
        <w:rPr>
          <w:b w:val="0"/>
          <w:sz w:val="24"/>
          <w:szCs w:val="24"/>
        </w:rPr>
        <w:t xml:space="preserve">  </w:t>
      </w:r>
      <w:r w:rsidR="00C11493">
        <w:rPr>
          <w:b w:val="0"/>
          <w:sz w:val="24"/>
          <w:szCs w:val="24"/>
        </w:rPr>
        <w:t xml:space="preserve"> </w:t>
      </w:r>
      <w:r w:rsidR="00264F1F">
        <w:rPr>
          <w:b w:val="0"/>
          <w:sz w:val="24"/>
          <w:szCs w:val="24"/>
        </w:rPr>
        <w:t xml:space="preserve">     </w:t>
      </w:r>
      <w:r w:rsidR="00C11493">
        <w:rPr>
          <w:b w:val="0"/>
          <w:sz w:val="24"/>
          <w:szCs w:val="24"/>
        </w:rPr>
        <w:t xml:space="preserve"> </w:t>
      </w:r>
      <w:r w:rsidR="00264F1F">
        <w:rPr>
          <w:b w:val="0"/>
          <w:sz w:val="24"/>
          <w:szCs w:val="24"/>
        </w:rPr>
        <w:t xml:space="preserve"> </w:t>
      </w:r>
      <w:r w:rsidR="00C11493">
        <w:rPr>
          <w:b w:val="0"/>
          <w:sz w:val="24"/>
          <w:szCs w:val="24"/>
        </w:rPr>
        <w:t xml:space="preserve"> </w:t>
      </w:r>
      <w:r w:rsidR="00264F1F">
        <w:rPr>
          <w:b w:val="0"/>
          <w:sz w:val="24"/>
          <w:szCs w:val="24"/>
        </w:rPr>
        <w:t>№ 22-104-Р</w:t>
      </w:r>
    </w:p>
    <w:p w:rsidR="00F81A82" w:rsidRPr="004731B7" w:rsidRDefault="00F81A82" w:rsidP="004731B7">
      <w:pPr>
        <w:ind w:firstLine="709"/>
        <w:jc w:val="both"/>
        <w:rPr>
          <w:rFonts w:ascii="Arial" w:hAnsi="Arial" w:cs="Arial"/>
        </w:rPr>
      </w:pPr>
    </w:p>
    <w:p w:rsidR="00F81A82" w:rsidRPr="00200A9B" w:rsidRDefault="00E4347D" w:rsidP="004731B7">
      <w:pPr>
        <w:ind w:firstLine="709"/>
        <w:jc w:val="both"/>
        <w:rPr>
          <w:rFonts w:ascii="Arial" w:hAnsi="Arial" w:cs="Arial"/>
        </w:rPr>
      </w:pPr>
      <w:r w:rsidRPr="00200A9B">
        <w:rPr>
          <w:rFonts w:ascii="Arial" w:hAnsi="Arial" w:cs="Arial"/>
        </w:rPr>
        <w:t xml:space="preserve"> </w:t>
      </w:r>
      <w:r w:rsidR="00200A9B" w:rsidRPr="00200A9B">
        <w:rPr>
          <w:rFonts w:ascii="Arial" w:hAnsi="Arial" w:cs="Arial"/>
        </w:rPr>
        <w:t>О внесении изменений и дополнений в решение Новопокровского сельского Совета депутатов от 20.03.2020 №</w:t>
      </w:r>
      <w:r w:rsidR="008B2869">
        <w:rPr>
          <w:rFonts w:ascii="Arial" w:hAnsi="Arial" w:cs="Arial"/>
        </w:rPr>
        <w:t xml:space="preserve"> </w:t>
      </w:r>
      <w:r w:rsidR="00200A9B" w:rsidRPr="00200A9B">
        <w:rPr>
          <w:rFonts w:ascii="Arial" w:hAnsi="Arial" w:cs="Arial"/>
        </w:rPr>
        <w:t>47-146-Р «</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Ново</w:t>
      </w:r>
      <w:r w:rsidR="007F174B" w:rsidRPr="00200A9B">
        <w:rPr>
          <w:rFonts w:ascii="Arial" w:hAnsi="Arial" w:cs="Arial"/>
        </w:rPr>
        <w:t>покров</w:t>
      </w:r>
      <w:r w:rsidRPr="00200A9B">
        <w:rPr>
          <w:rFonts w:ascii="Arial" w:hAnsi="Arial" w:cs="Arial"/>
        </w:rPr>
        <w:t>ском сельсовете Иланского района Красноярского края</w:t>
      </w:r>
      <w:r w:rsidR="00200A9B" w:rsidRPr="00200A9B">
        <w:rPr>
          <w:rFonts w:ascii="Arial" w:hAnsi="Arial" w:cs="Arial"/>
        </w:rPr>
        <w:t>»</w:t>
      </w:r>
      <w:r w:rsidR="003101BF" w:rsidRPr="00200A9B">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7F174B" w:rsidRPr="004731B7">
        <w:rPr>
          <w:rFonts w:ascii="Arial" w:hAnsi="Arial" w:cs="Arial"/>
        </w:rPr>
        <w:t>7</w:t>
      </w:r>
      <w:r w:rsidRPr="004731B7">
        <w:rPr>
          <w:rFonts w:ascii="Arial" w:hAnsi="Arial" w:cs="Arial"/>
        </w:rPr>
        <w:t xml:space="preserve"> Устава Ново</w:t>
      </w:r>
      <w:r w:rsidR="007F174B" w:rsidRPr="004731B7">
        <w:rPr>
          <w:rFonts w:ascii="Arial" w:hAnsi="Arial" w:cs="Arial"/>
        </w:rPr>
        <w:t>покров</w:t>
      </w:r>
      <w:r w:rsidRPr="004731B7">
        <w:rPr>
          <w:rFonts w:ascii="Arial" w:hAnsi="Arial" w:cs="Arial"/>
        </w:rPr>
        <w:t>ского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200A9B" w:rsidRDefault="00CB63F2" w:rsidP="00200A9B">
      <w:pPr>
        <w:ind w:firstLine="709"/>
        <w:jc w:val="both"/>
        <w:rPr>
          <w:rFonts w:ascii="Arial" w:hAnsi="Arial" w:cs="Arial"/>
        </w:rPr>
      </w:pPr>
      <w:r w:rsidRPr="00347B78">
        <w:rPr>
          <w:rFonts w:ascii="Arial" w:hAnsi="Arial" w:cs="Arial"/>
        </w:rPr>
        <w:t xml:space="preserve">1. </w:t>
      </w:r>
      <w:r w:rsidR="00200A9B" w:rsidRPr="00200A9B">
        <w:rPr>
          <w:rFonts w:ascii="Arial" w:hAnsi="Arial" w:cs="Arial"/>
        </w:rPr>
        <w:t>Внести следующие изменения и дополнения в решение Новопокровского сельского Совета депутатов от 20.03.2020 №</w:t>
      </w:r>
      <w:r w:rsidR="008B2869">
        <w:rPr>
          <w:rFonts w:ascii="Arial" w:hAnsi="Arial" w:cs="Arial"/>
        </w:rPr>
        <w:t xml:space="preserve"> </w:t>
      </w:r>
      <w:r w:rsidR="00200A9B" w:rsidRPr="00200A9B">
        <w:rPr>
          <w:rFonts w:ascii="Arial" w:hAnsi="Arial" w:cs="Arial"/>
        </w:rPr>
        <w:t>47-146-Р</w:t>
      </w:r>
      <w:r w:rsidR="00200A9B">
        <w:rPr>
          <w:rFonts w:ascii="Arial" w:hAnsi="Arial" w:cs="Arial"/>
          <w:b/>
        </w:rPr>
        <w:t xml:space="preserve"> «</w:t>
      </w:r>
      <w:r w:rsidR="00CA0DEB">
        <w:rPr>
          <w:rFonts w:ascii="Arial" w:hAnsi="Arial" w:cs="Arial"/>
        </w:rPr>
        <w:t xml:space="preserve">Об </w:t>
      </w:r>
      <w:r w:rsidR="00200A9B" w:rsidRPr="00C11493">
        <w:rPr>
          <w:rFonts w:ascii="Arial" w:hAnsi="Arial" w:cs="Arial"/>
        </w:rPr>
        <w:t>утверждении Положения о бюджетном процессе в Новопокровском сельсовете Иланского района Красноярского края</w:t>
      </w:r>
      <w:r w:rsidR="00200A9B">
        <w:rPr>
          <w:rFonts w:ascii="Arial" w:hAnsi="Arial" w:cs="Arial"/>
        </w:rPr>
        <w:t>»:</w:t>
      </w:r>
    </w:p>
    <w:p w:rsidR="00200A9B" w:rsidRDefault="00200A9B" w:rsidP="00CA0DEB">
      <w:pPr>
        <w:autoSpaceDE w:val="0"/>
        <w:autoSpaceDN w:val="0"/>
        <w:adjustRightInd w:val="0"/>
        <w:ind w:firstLine="709"/>
        <w:jc w:val="both"/>
        <w:rPr>
          <w:rFonts w:ascii="Arial" w:hAnsi="Arial" w:cs="Arial"/>
        </w:rPr>
      </w:pPr>
      <w:r>
        <w:rPr>
          <w:rFonts w:ascii="Arial" w:hAnsi="Arial" w:cs="Arial"/>
        </w:rPr>
        <w:t xml:space="preserve">1.1 </w:t>
      </w:r>
      <w:r w:rsidR="00C833D8">
        <w:rPr>
          <w:rFonts w:ascii="Arial" w:hAnsi="Arial" w:cs="Arial"/>
        </w:rPr>
        <w:t xml:space="preserve">Часть 2 </w:t>
      </w:r>
      <w:r w:rsidR="00057460">
        <w:rPr>
          <w:rFonts w:ascii="Arial" w:hAnsi="Arial" w:cs="Arial"/>
        </w:rPr>
        <w:t xml:space="preserve">статьи </w:t>
      </w:r>
      <w:r w:rsidR="00C833D8">
        <w:rPr>
          <w:rFonts w:ascii="Arial" w:hAnsi="Arial" w:cs="Arial"/>
        </w:rPr>
        <w:t>31</w:t>
      </w:r>
      <w:r w:rsidR="00CA0DEB">
        <w:rPr>
          <w:rFonts w:ascii="Arial" w:hAnsi="Arial" w:cs="Arial"/>
        </w:rPr>
        <w:t xml:space="preserve"> Главы </w:t>
      </w:r>
      <w:r w:rsidR="00C833D8">
        <w:rPr>
          <w:rFonts w:ascii="Arial" w:hAnsi="Arial" w:cs="Arial"/>
        </w:rPr>
        <w:t>3</w:t>
      </w:r>
      <w:r w:rsidR="00CA0DEB">
        <w:rPr>
          <w:rFonts w:ascii="Arial" w:hAnsi="Arial" w:cs="Arial"/>
        </w:rPr>
        <w:t xml:space="preserve"> Положения </w:t>
      </w:r>
      <w:r w:rsidR="00C833D8">
        <w:rPr>
          <w:rFonts w:ascii="Arial" w:hAnsi="Arial" w:cs="Arial"/>
        </w:rPr>
        <w:t>изложить в новой редакции:</w:t>
      </w:r>
    </w:p>
    <w:p w:rsidR="00C833D8" w:rsidRPr="00D96153" w:rsidRDefault="00C833D8" w:rsidP="00C833D8">
      <w:pPr>
        <w:tabs>
          <w:tab w:val="left" w:pos="1843"/>
        </w:tabs>
        <w:autoSpaceDE w:val="0"/>
        <w:autoSpaceDN w:val="0"/>
        <w:adjustRightInd w:val="0"/>
        <w:ind w:firstLine="709"/>
        <w:jc w:val="both"/>
        <w:rPr>
          <w:rFonts w:ascii="Arial" w:hAnsi="Arial" w:cs="Arial"/>
        </w:rPr>
      </w:pPr>
      <w:r>
        <w:rPr>
          <w:rFonts w:ascii="Arial" w:hAnsi="Arial" w:cs="Arial"/>
        </w:rPr>
        <w:t>«</w:t>
      </w:r>
      <w:r w:rsidRPr="00C833D8">
        <w:rPr>
          <w:rFonts w:ascii="Arial" w:hAnsi="Arial" w:cs="Arial"/>
        </w:rPr>
        <w:t xml:space="preserve">2. Составление проекта бюджета сельсовета основывается </w:t>
      </w:r>
      <w:proofErr w:type="gramStart"/>
      <w:r w:rsidRPr="00C833D8">
        <w:rPr>
          <w:rFonts w:ascii="Arial" w:hAnsi="Arial" w:cs="Arial"/>
        </w:rPr>
        <w:t>на</w:t>
      </w:r>
      <w:proofErr w:type="gramEnd"/>
      <w:r w:rsidRPr="00C833D8">
        <w:rPr>
          <w:rFonts w:ascii="Arial" w:hAnsi="Arial" w:cs="Arial"/>
        </w:rPr>
        <w:t>:</w:t>
      </w:r>
    </w:p>
    <w:p w:rsidR="00C833D8"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33D8" w:rsidRPr="00D96153" w:rsidRDefault="00C833D8" w:rsidP="00C833D8">
      <w:pPr>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документах</w:t>
      </w:r>
      <w:proofErr w:type="gramEnd"/>
      <w:r>
        <w:rPr>
          <w:rFonts w:ascii="Arial"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C833D8" w:rsidRPr="00D96153" w:rsidRDefault="00C833D8" w:rsidP="00C833D8">
      <w:pPr>
        <w:autoSpaceDE w:val="0"/>
        <w:autoSpaceDN w:val="0"/>
        <w:adjustRightInd w:val="0"/>
        <w:ind w:firstLine="709"/>
        <w:jc w:val="both"/>
        <w:rPr>
          <w:rFonts w:ascii="Arial" w:hAnsi="Arial" w:cs="Arial"/>
        </w:rPr>
      </w:pPr>
      <w:proofErr w:type="gramStart"/>
      <w:r w:rsidRPr="00D96153">
        <w:rPr>
          <w:rFonts w:ascii="Arial" w:hAnsi="Arial" w:cs="Arial"/>
        </w:rPr>
        <w:t>- основных направлениях бюджетной</w:t>
      </w:r>
      <w:r>
        <w:rPr>
          <w:rFonts w:ascii="Arial" w:hAnsi="Arial" w:cs="Arial"/>
        </w:rPr>
        <w:t xml:space="preserve"> и </w:t>
      </w:r>
      <w:r w:rsidRPr="00D96153">
        <w:rPr>
          <w:rFonts w:ascii="Arial" w:hAnsi="Arial" w:cs="Arial"/>
        </w:rPr>
        <w:t xml:space="preserve">налоговой </w:t>
      </w:r>
      <w:r>
        <w:rPr>
          <w:rFonts w:ascii="Arial" w:hAnsi="Arial" w:cs="Arial"/>
        </w:rPr>
        <w:t xml:space="preserve">политики Российской Федерации, </w:t>
      </w:r>
      <w:r w:rsidRPr="00D96153">
        <w:rPr>
          <w:rFonts w:ascii="Arial" w:hAnsi="Arial" w:cs="Arial"/>
        </w:rPr>
        <w:t>основных направлениях бюджетной</w:t>
      </w:r>
      <w:r>
        <w:rPr>
          <w:rFonts w:ascii="Arial" w:hAnsi="Arial" w:cs="Arial"/>
        </w:rPr>
        <w:t xml:space="preserve"> и </w:t>
      </w:r>
      <w:r w:rsidRPr="00D96153">
        <w:rPr>
          <w:rFonts w:ascii="Arial" w:hAnsi="Arial" w:cs="Arial"/>
        </w:rPr>
        <w:t xml:space="preserve">налоговой </w:t>
      </w:r>
      <w:r>
        <w:rPr>
          <w:rFonts w:ascii="Arial" w:hAnsi="Arial" w:cs="Arial"/>
        </w:rPr>
        <w:t>политики Красноярского края и</w:t>
      </w:r>
      <w:r w:rsidRPr="00D96153">
        <w:rPr>
          <w:rFonts w:ascii="Arial" w:hAnsi="Arial" w:cs="Arial"/>
        </w:rPr>
        <w:t xml:space="preserve"> основных направлениях бюджетной и налоговой политики </w:t>
      </w:r>
      <w:r>
        <w:rPr>
          <w:rFonts w:ascii="Arial" w:hAnsi="Arial" w:cs="Arial"/>
        </w:rPr>
        <w:t>Новопокровского сельсовета</w:t>
      </w:r>
      <w:r w:rsidRPr="00D96153">
        <w:rPr>
          <w:rFonts w:ascii="Arial" w:hAnsi="Arial" w:cs="Arial"/>
        </w:rPr>
        <w:t>;</w:t>
      </w:r>
      <w:proofErr w:type="gramEnd"/>
    </w:p>
    <w:p w:rsidR="00C833D8" w:rsidRPr="00D96153"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C833D8" w:rsidRPr="00D96153"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C833D8" w:rsidRPr="00C11493" w:rsidRDefault="00C833D8" w:rsidP="00C833D8">
      <w:pPr>
        <w:autoSpaceDE w:val="0"/>
        <w:autoSpaceDN w:val="0"/>
        <w:adjustRightInd w:val="0"/>
        <w:ind w:firstLine="709"/>
        <w:jc w:val="both"/>
        <w:rPr>
          <w:rFonts w:ascii="Arial" w:hAnsi="Arial" w:cs="Arial"/>
        </w:rPr>
      </w:pPr>
      <w:proofErr w:type="gramStart"/>
      <w:r w:rsidRPr="00D96153">
        <w:rPr>
          <w:rFonts w:ascii="Arial" w:hAnsi="Arial" w:cs="Arial"/>
        </w:rPr>
        <w:t>- муниципальных программах (проектах муниципальных программ, проектах</w:t>
      </w:r>
      <w:proofErr w:type="gramEnd"/>
      <w:r w:rsidRPr="00D96153">
        <w:rPr>
          <w:rFonts w:ascii="Arial" w:hAnsi="Arial" w:cs="Arial"/>
        </w:rPr>
        <w:t xml:space="preserve"> изменений указанных программ)</w:t>
      </w:r>
      <w:proofErr w:type="gramStart"/>
      <w:r w:rsidRPr="00D96153">
        <w:rPr>
          <w:rFonts w:ascii="Arial" w:hAnsi="Arial" w:cs="Arial"/>
        </w:rPr>
        <w:t>.</w:t>
      </w:r>
      <w:r>
        <w:rPr>
          <w:rFonts w:ascii="Arial" w:hAnsi="Arial" w:cs="Arial"/>
        </w:rPr>
        <w:t>»</w:t>
      </w:r>
      <w:proofErr w:type="gramEnd"/>
      <w:r>
        <w:rPr>
          <w:rFonts w:ascii="Arial" w:hAnsi="Arial" w:cs="Arial"/>
        </w:rPr>
        <w:t>.</w:t>
      </w:r>
    </w:p>
    <w:p w:rsidR="00853E71" w:rsidRDefault="00200A9B" w:rsidP="00200A9B">
      <w:pPr>
        <w:tabs>
          <w:tab w:val="left" w:pos="709"/>
        </w:tabs>
        <w:autoSpaceDE w:val="0"/>
        <w:autoSpaceDN w:val="0"/>
        <w:adjustRightInd w:val="0"/>
        <w:ind w:firstLine="709"/>
        <w:jc w:val="both"/>
        <w:rPr>
          <w:rFonts w:ascii="Arial" w:hAnsi="Arial" w:cs="Arial"/>
        </w:rPr>
      </w:pPr>
      <w:r>
        <w:rPr>
          <w:rFonts w:ascii="Arial" w:hAnsi="Arial" w:cs="Arial"/>
        </w:rPr>
        <w:t>2</w:t>
      </w:r>
      <w:r w:rsidR="00D111D8" w:rsidRPr="004731B7">
        <w:rPr>
          <w:rFonts w:ascii="Arial" w:hAnsi="Arial" w:cs="Arial"/>
        </w:rPr>
        <w:t xml:space="preserve">. </w:t>
      </w:r>
      <w:proofErr w:type="gramStart"/>
      <w:r w:rsidR="00264F1F">
        <w:rPr>
          <w:rFonts w:ascii="Arial" w:hAnsi="Arial" w:cs="Arial"/>
        </w:rPr>
        <w:t xml:space="preserve">Контроль </w:t>
      </w:r>
      <w:r w:rsidR="00B51B3B">
        <w:rPr>
          <w:rFonts w:ascii="Arial" w:hAnsi="Arial" w:cs="Arial"/>
        </w:rPr>
        <w:t>за</w:t>
      </w:r>
      <w:proofErr w:type="gramEnd"/>
      <w:r w:rsidR="00B51B3B">
        <w:rPr>
          <w:rFonts w:ascii="Arial" w:hAnsi="Arial" w:cs="Arial"/>
        </w:rPr>
        <w:t xml:space="preserve"> исполнением</w:t>
      </w:r>
      <w:r w:rsidR="00264F1F">
        <w:rPr>
          <w:rFonts w:ascii="Arial" w:hAnsi="Arial" w:cs="Arial"/>
        </w:rPr>
        <w:t xml:space="preserve"> </w:t>
      </w:r>
      <w:r w:rsidR="00853E71" w:rsidRPr="006E61D4">
        <w:rPr>
          <w:rFonts w:ascii="Arial" w:hAnsi="Arial" w:cs="Arial"/>
        </w:rPr>
        <w:t>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F81A82" w:rsidRPr="004731B7" w:rsidRDefault="00200A9B" w:rsidP="00853E71">
      <w:pPr>
        <w:tabs>
          <w:tab w:val="left" w:pos="709"/>
        </w:tabs>
        <w:autoSpaceDE w:val="0"/>
        <w:autoSpaceDN w:val="0"/>
        <w:adjustRightInd w:val="0"/>
        <w:ind w:firstLine="709"/>
        <w:jc w:val="both"/>
        <w:rPr>
          <w:rFonts w:ascii="Arial" w:hAnsi="Arial" w:cs="Arial"/>
        </w:rPr>
      </w:pPr>
      <w:r>
        <w:rPr>
          <w:rFonts w:ascii="Arial" w:hAnsi="Arial" w:cs="Arial"/>
          <w:bCs/>
        </w:rPr>
        <w:t>3</w:t>
      </w:r>
      <w:r w:rsidR="00F81A82" w:rsidRPr="004731B7">
        <w:rPr>
          <w:rFonts w:ascii="Arial" w:hAnsi="Arial" w:cs="Arial"/>
          <w:bCs/>
        </w:rPr>
        <w:t>.</w:t>
      </w:r>
      <w:r w:rsidR="00D105A2" w:rsidRPr="004731B7">
        <w:rPr>
          <w:rFonts w:ascii="Arial" w:hAnsi="Arial" w:cs="Arial"/>
        </w:rPr>
        <w:t xml:space="preserve"> </w:t>
      </w:r>
      <w:r w:rsidR="00C833D8">
        <w:rPr>
          <w:rFonts w:ascii="Arial" w:hAnsi="Arial" w:cs="Arial"/>
        </w:rPr>
        <w:t>Р</w:t>
      </w:r>
      <w:r w:rsidR="00F81A82" w:rsidRPr="004731B7">
        <w:rPr>
          <w:rFonts w:ascii="Arial" w:hAnsi="Arial" w:cs="Arial"/>
        </w:rPr>
        <w:t>ешение вступает в силу со дня опубликования в газете «</w:t>
      </w:r>
      <w:r w:rsidR="00D105A2" w:rsidRPr="004731B7">
        <w:rPr>
          <w:rFonts w:ascii="Arial" w:hAnsi="Arial" w:cs="Arial"/>
        </w:rPr>
        <w:t>Новопокровский вестник</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r w:rsidR="00D105A2" w:rsidRPr="004731B7">
        <w:rPr>
          <w:rFonts w:ascii="Arial" w:hAnsi="Arial" w:cs="Arial"/>
        </w:rPr>
        <w:t xml:space="preserve">Новопокровского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853E71" w:rsidP="00E7088E">
      <w:pPr>
        <w:jc w:val="both"/>
        <w:rPr>
          <w:rFonts w:ascii="Arial" w:hAnsi="Arial" w:cs="Arial"/>
        </w:rPr>
      </w:pPr>
    </w:p>
    <w:tbl>
      <w:tblPr>
        <w:tblW w:w="0" w:type="auto"/>
        <w:tblLook w:val="04A0"/>
      </w:tblPr>
      <w:tblGrid>
        <w:gridCol w:w="4819"/>
        <w:gridCol w:w="4752"/>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Новопокровского сельского Совета депутатов          </w:t>
            </w:r>
          </w:p>
          <w:p w:rsidR="00853E71" w:rsidRPr="009373F4" w:rsidRDefault="00853E71" w:rsidP="00E52A14">
            <w:pPr>
              <w:tabs>
                <w:tab w:val="left" w:pos="6405"/>
              </w:tabs>
              <w:ind w:firstLine="709"/>
              <w:jc w:val="both"/>
              <w:rPr>
                <w:rFonts w:ascii="Arial" w:hAnsi="Arial" w:cs="Arial"/>
              </w:rPr>
            </w:pPr>
            <w:r w:rsidRPr="009373F4">
              <w:rPr>
                <w:rFonts w:ascii="Arial" w:hAnsi="Arial" w:cs="Arial"/>
              </w:rPr>
              <w:t xml:space="preserve">                          О.В. </w:t>
            </w:r>
            <w:proofErr w:type="spellStart"/>
            <w:r w:rsidRPr="009373F4">
              <w:rPr>
                <w:rFonts w:ascii="Arial" w:hAnsi="Arial" w:cs="Arial"/>
              </w:rPr>
              <w:t>Семошкевич</w:t>
            </w:r>
            <w:proofErr w:type="spellEnd"/>
            <w:r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E52A14">
            <w:pPr>
              <w:jc w:val="both"/>
              <w:rPr>
                <w:rFonts w:ascii="Arial" w:hAnsi="Arial" w:cs="Arial"/>
                <w:bCs/>
              </w:rPr>
            </w:pPr>
            <w:r>
              <w:rPr>
                <w:rFonts w:ascii="Arial" w:hAnsi="Arial" w:cs="Arial"/>
                <w:bCs/>
              </w:rPr>
              <w:t xml:space="preserve">                                               </w:t>
            </w:r>
            <w:r w:rsidRPr="009373F4">
              <w:rPr>
                <w:rFonts w:ascii="Arial" w:hAnsi="Arial" w:cs="Arial"/>
                <w:bCs/>
              </w:rPr>
              <w:t xml:space="preserve"> Н.Е. Титова                                                           </w:t>
            </w:r>
          </w:p>
        </w:tc>
      </w:tr>
    </w:tbl>
    <w:p w:rsidR="00200A9B" w:rsidRDefault="00200A9B" w:rsidP="00C833D8">
      <w:pPr>
        <w:widowControl w:val="0"/>
        <w:autoSpaceDE w:val="0"/>
        <w:autoSpaceDN w:val="0"/>
        <w:adjustRightInd w:val="0"/>
        <w:rPr>
          <w:rFonts w:ascii="Arial" w:hAnsi="Arial" w:cs="Arial"/>
        </w:rPr>
      </w:pPr>
    </w:p>
    <w:p w:rsidR="00200A9B" w:rsidRDefault="00200A9B" w:rsidP="00CA0DEB">
      <w:pPr>
        <w:widowControl w:val="0"/>
        <w:autoSpaceDE w:val="0"/>
        <w:autoSpaceDN w:val="0"/>
        <w:adjustRightInd w:val="0"/>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t>Приложение к Решени</w:t>
      </w:r>
      <w:r w:rsidR="00C11493">
        <w:rPr>
          <w:rFonts w:ascii="Arial" w:hAnsi="Arial" w:cs="Arial"/>
        </w:rPr>
        <w:t>ю</w:t>
      </w:r>
      <w:r w:rsidRPr="00853E71">
        <w:rPr>
          <w:rFonts w:ascii="Arial" w:hAnsi="Arial" w:cs="Arial"/>
        </w:rPr>
        <w:t xml:space="preserve">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Новопокровского сельского Совета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депутатов от  </w:t>
      </w:r>
      <w:r w:rsidR="00C11493" w:rsidRPr="00E621FE">
        <w:rPr>
          <w:rFonts w:ascii="Arial" w:hAnsi="Arial" w:cs="Arial"/>
        </w:rPr>
        <w:t xml:space="preserve">20.03.2020 </w:t>
      </w:r>
      <w:r w:rsidRPr="00E621FE">
        <w:rPr>
          <w:rFonts w:ascii="Arial" w:hAnsi="Arial" w:cs="Arial"/>
        </w:rPr>
        <w:t xml:space="preserve">г. № </w:t>
      </w:r>
      <w:r w:rsidR="00C11493" w:rsidRPr="00E621FE">
        <w:rPr>
          <w:rFonts w:ascii="Arial" w:hAnsi="Arial" w:cs="Arial"/>
        </w:rPr>
        <w:t>47-146</w:t>
      </w:r>
      <w:r w:rsidRPr="00E621FE">
        <w:rPr>
          <w:rFonts w:ascii="Arial" w:hAnsi="Arial" w:cs="Arial"/>
        </w:rPr>
        <w:t>-Р</w:t>
      </w:r>
    </w:p>
    <w:p w:rsidR="00E621FE" w:rsidRPr="00E621FE" w:rsidRDefault="00224A40" w:rsidP="00852C8C">
      <w:pPr>
        <w:widowControl w:val="0"/>
        <w:autoSpaceDE w:val="0"/>
        <w:autoSpaceDN w:val="0"/>
        <w:adjustRightInd w:val="0"/>
        <w:jc w:val="right"/>
        <w:rPr>
          <w:rFonts w:ascii="Arial" w:hAnsi="Arial" w:cs="Arial"/>
        </w:rPr>
      </w:pPr>
      <w:proofErr w:type="gramStart"/>
      <w:r>
        <w:rPr>
          <w:rFonts w:ascii="Arial" w:hAnsi="Arial" w:cs="Arial"/>
        </w:rPr>
        <w:t>(в редакции решений</w:t>
      </w:r>
      <w:r w:rsidR="00CA0DEB" w:rsidRPr="00E621FE">
        <w:rPr>
          <w:rFonts w:ascii="Arial" w:hAnsi="Arial" w:cs="Arial"/>
        </w:rPr>
        <w:t xml:space="preserve"> </w:t>
      </w:r>
      <w:proofErr w:type="gramEnd"/>
    </w:p>
    <w:p w:rsidR="00224A40" w:rsidRDefault="00CA0DEB" w:rsidP="00852C8C">
      <w:pPr>
        <w:widowControl w:val="0"/>
        <w:autoSpaceDE w:val="0"/>
        <w:autoSpaceDN w:val="0"/>
        <w:adjustRightInd w:val="0"/>
        <w:jc w:val="right"/>
        <w:rPr>
          <w:rFonts w:ascii="Arial" w:hAnsi="Arial" w:cs="Arial"/>
        </w:rPr>
      </w:pPr>
      <w:r w:rsidRPr="00E621FE">
        <w:rPr>
          <w:rFonts w:ascii="Arial" w:hAnsi="Arial" w:cs="Arial"/>
        </w:rPr>
        <w:t>от</w:t>
      </w:r>
      <w:r w:rsidR="00E621FE" w:rsidRPr="00E621FE">
        <w:rPr>
          <w:rFonts w:ascii="Arial" w:hAnsi="Arial" w:cs="Arial"/>
        </w:rPr>
        <w:t xml:space="preserve"> 22.12.2021 №14-57-Р</w:t>
      </w:r>
      <w:r w:rsidR="00224A40">
        <w:rPr>
          <w:rFonts w:ascii="Arial" w:hAnsi="Arial" w:cs="Arial"/>
        </w:rPr>
        <w:t>;</w:t>
      </w:r>
    </w:p>
    <w:p w:rsidR="008B2869" w:rsidRDefault="00224A40" w:rsidP="00852C8C">
      <w:pPr>
        <w:widowControl w:val="0"/>
        <w:autoSpaceDE w:val="0"/>
        <w:autoSpaceDN w:val="0"/>
        <w:adjustRightInd w:val="0"/>
        <w:jc w:val="right"/>
        <w:rPr>
          <w:rFonts w:ascii="Arial" w:hAnsi="Arial" w:cs="Arial"/>
        </w:rPr>
      </w:pPr>
      <w:r>
        <w:rPr>
          <w:rFonts w:ascii="Arial" w:hAnsi="Arial" w:cs="Arial"/>
        </w:rPr>
        <w:t>от 27.05.2022 №18-79-Р</w:t>
      </w:r>
      <w:r w:rsidR="008B2869">
        <w:rPr>
          <w:rFonts w:ascii="Arial" w:hAnsi="Arial" w:cs="Arial"/>
        </w:rPr>
        <w:t>;</w:t>
      </w:r>
    </w:p>
    <w:p w:rsidR="00CA0DEB" w:rsidRPr="00853E71" w:rsidRDefault="008B2869" w:rsidP="00852C8C">
      <w:pPr>
        <w:widowControl w:val="0"/>
        <w:autoSpaceDE w:val="0"/>
        <w:autoSpaceDN w:val="0"/>
        <w:adjustRightInd w:val="0"/>
        <w:jc w:val="right"/>
        <w:rPr>
          <w:rFonts w:ascii="Arial" w:hAnsi="Arial" w:cs="Arial"/>
        </w:rPr>
      </w:pPr>
      <w:r>
        <w:rPr>
          <w:rFonts w:ascii="Arial" w:hAnsi="Arial" w:cs="Arial"/>
        </w:rPr>
        <w:t>от</w:t>
      </w:r>
      <w:proofErr w:type="gramStart"/>
      <w:r>
        <w:rPr>
          <w:rFonts w:ascii="Arial" w:hAnsi="Arial" w:cs="Arial"/>
        </w:rPr>
        <w:t xml:space="preserve"> </w:t>
      </w:r>
      <w:r w:rsidR="00E621FE" w:rsidRPr="00E621FE">
        <w:rPr>
          <w:rFonts w:ascii="Arial" w:hAnsi="Arial" w:cs="Arial"/>
        </w:rPr>
        <w:t>)</w:t>
      </w:r>
      <w:proofErr w:type="gramEnd"/>
      <w:r w:rsidR="00CA0DEB">
        <w:rPr>
          <w:rFonts w:ascii="Arial" w:hAnsi="Arial" w:cs="Arial"/>
        </w:rPr>
        <w:t xml:space="preserve"> </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НОВОПОКРОВСКОМ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Новопокровского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Новопокровского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и осуществлению бюджетного учета, составлению, внешней проверке, рассмотрению и утверждению бюджетной отчетности.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1F6897"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1F6897" w:rsidP="00D0244C">
      <w:pPr>
        <w:widowControl w:val="0"/>
        <w:autoSpaceDE w:val="0"/>
        <w:autoSpaceDN w:val="0"/>
        <w:adjustRightInd w:val="0"/>
        <w:ind w:firstLine="709"/>
        <w:jc w:val="both"/>
        <w:rPr>
          <w:rFonts w:ascii="Arial" w:hAnsi="Arial" w:cs="Arial"/>
        </w:rPr>
      </w:pPr>
      <w:hyperlink r:id="rId15" w:history="1">
        <w:proofErr w:type="gramStart"/>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D0244C" w:rsidRPr="00C8006D" w:rsidRDefault="001F6897"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1F6897"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налоговые доходы, зачисляемые в бюджет в соответствии с бюджетным </w:t>
      </w:r>
      <w:r w:rsidRPr="00C8006D">
        <w:rPr>
          <w:rFonts w:ascii="Arial" w:hAnsi="Arial" w:cs="Arial"/>
        </w:rPr>
        <w:lastRenderedPageBreak/>
        <w:t>законодательством Российской Федерации и законодательством о налогах и сборах;</w:t>
      </w:r>
    </w:p>
    <w:p w:rsidR="00E621FE" w:rsidRDefault="00E621FE"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Новопокровский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proofErr w:type="gramStart"/>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C8006D">
        <w:rPr>
          <w:rFonts w:ascii="Arial" w:hAnsi="Arial" w:cs="Arial"/>
        </w:rPr>
        <w:t xml:space="preserve">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 xml:space="preserve">Расходные обязательства сельсовета - обусловленные законом, иным нормативным правовым актом, договором или соглашением обязанности </w:t>
      </w:r>
      <w:proofErr w:type="spellStart"/>
      <w:r w:rsidRPr="00C8006D">
        <w:rPr>
          <w:rFonts w:ascii="Arial" w:hAnsi="Arial" w:cs="Arial"/>
        </w:rPr>
        <w:t>сельсоветта</w:t>
      </w:r>
      <w:proofErr w:type="spellEnd"/>
      <w:r w:rsidRPr="00C8006D">
        <w:rPr>
          <w:rFonts w:ascii="Arial" w:hAnsi="Arial" w:cs="Arial"/>
        </w:rPr>
        <w:t xml:space="preserve">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roofErr w:type="gramEnd"/>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C8006D">
        <w:rPr>
          <w:rFonts w:ascii="Arial"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w:t>
      </w:r>
      <w:r w:rsidRPr="00C8006D">
        <w:rPr>
          <w:rFonts w:ascii="Arial" w:hAnsi="Arial" w:cs="Arial"/>
        </w:rPr>
        <w:lastRenderedPageBreak/>
        <w:t>средств (за исключением межбюджетных трансфертов).</w:t>
      </w:r>
    </w:p>
    <w:p w:rsidR="00D0244C" w:rsidRPr="00C8006D" w:rsidRDefault="001F6897"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9A202B">
      <w:pPr>
        <w:widowControl w:val="0"/>
        <w:autoSpaceDE w:val="0"/>
        <w:autoSpaceDN w:val="0"/>
        <w:adjustRightInd w:val="0"/>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C8006D">
        <w:rPr>
          <w:rFonts w:ascii="Arial" w:hAnsi="Arial" w:cs="Arial"/>
        </w:rPr>
        <w:t xml:space="preserve">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Новопокровского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В случае</w:t>
      </w:r>
      <w:proofErr w:type="gramStart"/>
      <w:r w:rsidRPr="00D96153">
        <w:rPr>
          <w:rFonts w:ascii="Arial" w:hAnsi="Arial" w:cs="Arial"/>
        </w:rPr>
        <w:t>,</w:t>
      </w:r>
      <w:proofErr w:type="gramEnd"/>
      <w:r w:rsidRPr="00D96153">
        <w:rPr>
          <w:rFonts w:ascii="Arial" w:hAnsi="Arial" w:cs="Arial"/>
        </w:rPr>
        <w:t xml:space="preserve"> если предоставленные бюджету </w:t>
      </w:r>
      <w:r w:rsidR="008C32CB">
        <w:rPr>
          <w:rFonts w:ascii="Arial" w:hAnsi="Arial" w:cs="Arial"/>
        </w:rPr>
        <w:t>Новопокровского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w:t>
      </w:r>
      <w:r w:rsidRPr="00C8006D">
        <w:rPr>
          <w:rFonts w:ascii="Arial" w:hAnsi="Arial" w:cs="Arial"/>
        </w:rPr>
        <w:lastRenderedPageBreak/>
        <w:t>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 xml:space="preserve">1.1. Долговые обязательства сельсовета могут существовать в виде обязательств </w:t>
      </w:r>
      <w:proofErr w:type="gramStart"/>
      <w:r w:rsidRPr="003F077A">
        <w:rPr>
          <w:rFonts w:ascii="Arial" w:eastAsia="Times New Roman" w:hAnsi="Arial" w:cs="Arial"/>
        </w:rPr>
        <w:t>по</w:t>
      </w:r>
      <w:proofErr w:type="gramEnd"/>
      <w:r w:rsidRPr="003F077A">
        <w:rPr>
          <w:rFonts w:ascii="Arial" w:eastAsia="Times New Roman" w:hAnsi="Arial" w:cs="Arial"/>
        </w:rPr>
        <w:t>:</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proofErr w:type="gramStart"/>
      <w:r w:rsidRPr="00C8006D">
        <w:rPr>
          <w:rFonts w:ascii="Arial" w:hAnsi="Arial" w:cs="Arial"/>
        </w:rPr>
        <w:lastRenderedPageBreak/>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C8006D">
        <w:rPr>
          <w:rFonts w:ascii="Arial" w:hAnsi="Arial" w:cs="Arial"/>
        </w:rPr>
        <w:t xml:space="preserve">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3B4D4D">
        <w:rPr>
          <w:rFonts w:ascii="Arial" w:hAnsi="Arial" w:cs="Arial"/>
        </w:rPr>
        <w:t xml:space="preserve">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3B4D4D">
        <w:rPr>
          <w:rFonts w:ascii="Arial" w:hAnsi="Arial" w:cs="Arial"/>
        </w:rPr>
        <w:t xml:space="preserve">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proofErr w:type="gramStart"/>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3B4D4D">
        <w:rPr>
          <w:rFonts w:ascii="Arial" w:eastAsia="Times New Roman" w:hAnsi="Arial" w:cs="Arial"/>
        </w:rPr>
        <w:t xml:space="preserve">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proofErr w:type="gramStart"/>
      <w:r w:rsidRPr="00C8006D">
        <w:rPr>
          <w:rFonts w:ascii="Arial" w:hAnsi="Arial" w:cs="Arial"/>
        </w:rPr>
        <w:t xml:space="preserve"> В</w:t>
      </w:r>
      <w:proofErr w:type="gramEnd"/>
      <w:r w:rsidRPr="00C8006D">
        <w:rPr>
          <w:rFonts w:ascii="Arial"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w:t>
      </w:r>
      <w:r w:rsidRPr="00C8006D">
        <w:rPr>
          <w:rFonts w:ascii="Arial" w:hAnsi="Arial" w:cs="Arial"/>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В муниципальной долговой </w:t>
      </w:r>
      <w:proofErr w:type="gramStart"/>
      <w:r w:rsidRPr="00C8006D">
        <w:rPr>
          <w:rFonts w:ascii="Arial" w:hAnsi="Arial" w:cs="Arial"/>
        </w:rPr>
        <w:t>книге</w:t>
      </w:r>
      <w:proofErr w:type="gramEnd"/>
      <w:r w:rsidRPr="00C8006D">
        <w:rPr>
          <w:rFonts w:ascii="Arial" w:hAnsi="Arial" w:cs="Arial"/>
        </w:rPr>
        <w:t xml:space="preserve">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Новопокровский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Новопокровского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Новопокровского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 xml:space="preserve">осуществляет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 xml:space="preserve">формирует и определяет правовой статус органа местного самоуправления, осуществляющего внешний муниципальный финансовый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принимает решение о создании муниципального дорожного фонда и </w:t>
      </w:r>
      <w:r w:rsidRPr="00C8006D">
        <w:rPr>
          <w:rFonts w:ascii="Arial" w:hAnsi="Arial" w:cs="Arial"/>
        </w:rPr>
        <w:lastRenderedPageBreak/>
        <w:t>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контролю за его исполнением, составлению отчета об исполнении бюджета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w:t>
      </w:r>
      <w:proofErr w:type="gramStart"/>
      <w:r w:rsidRPr="00C8006D">
        <w:rPr>
          <w:rFonts w:ascii="Arial" w:hAnsi="Arial" w:cs="Arial"/>
        </w:rPr>
        <w:t>дств гл</w:t>
      </w:r>
      <w:proofErr w:type="gramEnd"/>
      <w:r w:rsidRPr="00C8006D">
        <w:rPr>
          <w:rFonts w:ascii="Arial" w:hAnsi="Arial" w:cs="Arial"/>
        </w:rPr>
        <w:t>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10) устанавливает порядок </w:t>
      </w:r>
      <w:proofErr w:type="gramStart"/>
      <w:r w:rsidRPr="00C8006D">
        <w:rPr>
          <w:rFonts w:ascii="Arial" w:hAnsi="Arial" w:cs="Arial"/>
        </w:rPr>
        <w:t>использования бюджетных ассигнований резервного фонда администрации сельсовета</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w:t>
      </w:r>
      <w:r w:rsidRPr="00C8006D">
        <w:rPr>
          <w:rFonts w:ascii="Arial" w:hAnsi="Arial" w:cs="Arial"/>
        </w:rPr>
        <w:lastRenderedPageBreak/>
        <w:t>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1F6897"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1F6897"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31) устанавливает порядок, методику </w:t>
      </w:r>
      <w:proofErr w:type="gramStart"/>
      <w:r w:rsidRPr="00C8006D">
        <w:rPr>
          <w:rFonts w:ascii="Arial" w:hAnsi="Arial" w:cs="Arial"/>
        </w:rPr>
        <w:t>оценки качества финансового менеджмента главных распорядителей бюджетных средств</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w:t>
      </w:r>
      <w:r w:rsidRPr="00C8006D">
        <w:rPr>
          <w:rFonts w:ascii="Arial" w:hAnsi="Arial" w:cs="Arial"/>
        </w:rPr>
        <w:lastRenderedPageBreak/>
        <w:t xml:space="preserve">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обеспечивает результативность,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бюджетных сре</w:t>
      </w:r>
      <w:proofErr w:type="gramStart"/>
      <w:r w:rsidRPr="00C8006D">
        <w:rPr>
          <w:rFonts w:ascii="Arial" w:hAnsi="Arial" w:cs="Arial"/>
        </w:rPr>
        <w:t>дств в с</w:t>
      </w:r>
      <w:proofErr w:type="gramEnd"/>
      <w:r w:rsidRPr="00C8006D">
        <w:rPr>
          <w:rFonts w:ascii="Arial" w:hAnsi="Arial" w:cs="Arial"/>
        </w:rPr>
        <w:t>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8B2869" w:rsidRDefault="008B2869" w:rsidP="00853E71">
      <w:pPr>
        <w:autoSpaceDE w:val="0"/>
        <w:autoSpaceDN w:val="0"/>
        <w:adjustRightInd w:val="0"/>
        <w:ind w:firstLine="709"/>
        <w:jc w:val="center"/>
        <w:outlineLvl w:val="1"/>
        <w:rPr>
          <w:rFonts w:ascii="Arial" w:hAnsi="Arial" w:cs="Arial"/>
          <w:b/>
        </w:rPr>
      </w:pPr>
    </w:p>
    <w:p w:rsidR="008B2869" w:rsidRDefault="008B2869" w:rsidP="00853E71">
      <w:pPr>
        <w:autoSpaceDE w:val="0"/>
        <w:autoSpaceDN w:val="0"/>
        <w:adjustRightInd w:val="0"/>
        <w:ind w:firstLine="709"/>
        <w:jc w:val="center"/>
        <w:outlineLvl w:val="1"/>
        <w:rPr>
          <w:rFonts w:ascii="Arial" w:hAnsi="Arial" w:cs="Arial"/>
          <w:b/>
        </w:rPr>
      </w:pPr>
      <w:r>
        <w:rPr>
          <w:rFonts w:ascii="Arial" w:hAnsi="Arial" w:cs="Arial"/>
          <w:b/>
        </w:rPr>
        <w:t>,</w:t>
      </w: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w:t>
      </w:r>
      <w:proofErr w:type="gramStart"/>
      <w:r w:rsidRPr="00C8006D">
        <w:rPr>
          <w:rFonts w:ascii="Arial" w:hAnsi="Arial" w:cs="Arial"/>
        </w:rPr>
        <w:t>дств пр</w:t>
      </w:r>
      <w:proofErr w:type="gramEnd"/>
      <w:r w:rsidRPr="00C8006D">
        <w:rPr>
          <w:rFonts w:ascii="Arial" w:hAnsi="Arial" w:cs="Arial"/>
        </w:rPr>
        <w:t>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7) ведет реестр источников доходов бюджета по закрепленным за ним источникам доходов на основании </w:t>
      </w:r>
      <w:proofErr w:type="gramStart"/>
      <w:r w:rsidRPr="00C8006D">
        <w:rPr>
          <w:rFonts w:ascii="Arial" w:hAnsi="Arial" w:cs="Arial"/>
        </w:rPr>
        <w:t>перечня источников доходов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сельсовета, пеней и штрафов по ним;</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853E71" w:rsidRDefault="001F6897" w:rsidP="008B2869">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 xml:space="preserve">Бюджетные полномочия главного </w:t>
      </w:r>
      <w:proofErr w:type="gramStart"/>
      <w:r w:rsidRPr="00C8006D">
        <w:rPr>
          <w:rFonts w:ascii="Arial" w:hAnsi="Arial" w:cs="Arial"/>
          <w:b/>
        </w:rPr>
        <w:t>администратора источников финансирования дефицита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 xml:space="preserve">1) формирует перечни подведомственных ему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lastRenderedPageBreak/>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3) обеспечивает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выделенных в его распоряжение ассигнований, предназначенных для погашения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xml:space="preserve">4) распределяет бюджетные ассигнования по подведомственным администраторам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5) формирует бюджетную отчетность главного </w:t>
      </w:r>
      <w:proofErr w:type="gramStart"/>
      <w:r w:rsidRPr="00C8006D">
        <w:rPr>
          <w:rFonts w:ascii="Arial" w:hAnsi="Arial" w:cs="Arial"/>
        </w:rPr>
        <w:t>администратора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xml:space="preserve">2.Администратор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 xml:space="preserve">2) осуществляет контроль за полнотой и своевременностью поступления в бюджет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proofErr w:type="gramStart"/>
      <w:r w:rsidRPr="00C8006D">
        <w:rPr>
          <w:rFonts w:ascii="Arial" w:hAnsi="Arial" w:cs="Arial"/>
        </w:rPr>
        <w:t>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администратора источников финансирования дефицита бюджета сельсовета, в ведении которого находится;</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ind w:firstLine="709"/>
        <w:jc w:val="both"/>
        <w:rPr>
          <w:rFonts w:ascii="Arial" w:hAnsi="Arial" w:cs="Arial"/>
        </w:rPr>
      </w:pPr>
      <w:proofErr w:type="gramStart"/>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0244C" w:rsidRPr="00C8006D" w:rsidRDefault="00D0244C" w:rsidP="00D0244C">
      <w:pPr>
        <w:ind w:firstLine="709"/>
        <w:jc w:val="both"/>
        <w:rPr>
          <w:rFonts w:ascii="Arial" w:hAnsi="Arial" w:cs="Arial"/>
        </w:rPr>
      </w:pPr>
      <w:r w:rsidRPr="00C8006D">
        <w:rPr>
          <w:rFonts w:ascii="Arial" w:hAnsi="Arial" w:cs="Arial"/>
        </w:rPr>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proofErr w:type="gramStart"/>
      <w:r w:rsidRPr="00C8006D">
        <w:rPr>
          <w:rFonts w:ascii="Arial" w:hAnsi="Arial" w:cs="Arial"/>
        </w:rPr>
        <w:t xml:space="preserve">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C8006D">
        <w:rPr>
          <w:rFonts w:ascii="Arial" w:hAnsi="Arial" w:cs="Arial"/>
        </w:rPr>
        <w:lastRenderedPageBreak/>
        <w:t>главным администратором доходов бюджета и подведомственными администраторами доходов бюджета.</w:t>
      </w:r>
      <w:proofErr w:type="gramEnd"/>
    </w:p>
    <w:p w:rsidR="00D0244C" w:rsidRPr="00C8006D" w:rsidRDefault="00D0244C" w:rsidP="00D0244C">
      <w:pPr>
        <w:ind w:firstLine="709"/>
        <w:jc w:val="both"/>
        <w:rPr>
          <w:rFonts w:ascii="Arial" w:hAnsi="Arial" w:cs="Arial"/>
        </w:rPr>
      </w:pPr>
      <w:proofErr w:type="gramStart"/>
      <w:r w:rsidRPr="00C8006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C8006D">
        <w:rPr>
          <w:rFonts w:ascii="Arial" w:hAnsi="Arial" w:cs="Arial"/>
        </w:rPr>
        <w:t xml:space="preserve">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xml:space="preserve">2 Контрольно-счетный орган осуществляют бюджетные полномочия </w:t>
      </w:r>
      <w:proofErr w:type="gramStart"/>
      <w:r w:rsidRPr="00C8006D">
        <w:rPr>
          <w:rFonts w:eastAsia="Times New Roman"/>
          <w:sz w:val="24"/>
          <w:szCs w:val="24"/>
        </w:rPr>
        <w:t>по</w:t>
      </w:r>
      <w:proofErr w:type="gramEnd"/>
      <w:r w:rsidRPr="00C8006D">
        <w:rPr>
          <w:rFonts w:eastAsia="Times New Roman"/>
          <w:sz w:val="24"/>
          <w:szCs w:val="24"/>
        </w:rPr>
        <w:t>:</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w:t>
      </w:r>
      <w:r w:rsidRPr="00C8006D">
        <w:rPr>
          <w:rFonts w:ascii="Arial" w:hAnsi="Arial" w:cs="Arial"/>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8B2869">
        <w:rPr>
          <w:rFonts w:ascii="Arial" w:hAnsi="Arial" w:cs="Arial"/>
          <w:b/>
          <w:highlight w:val="yellow"/>
        </w:rPr>
        <w:t>Статья 31</w:t>
      </w:r>
      <w:r w:rsidRPr="00C8006D">
        <w:rPr>
          <w:rFonts w:ascii="Arial" w:hAnsi="Arial" w:cs="Arial"/>
          <w:b/>
        </w:rPr>
        <w:t>.</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8B2869">
      <w:pPr>
        <w:tabs>
          <w:tab w:val="left" w:pos="1843"/>
        </w:tabs>
        <w:autoSpaceDE w:val="0"/>
        <w:autoSpaceDN w:val="0"/>
        <w:adjustRightInd w:val="0"/>
        <w:ind w:firstLine="709"/>
        <w:jc w:val="both"/>
        <w:rPr>
          <w:rFonts w:ascii="Arial" w:hAnsi="Arial" w:cs="Arial"/>
        </w:rPr>
      </w:pPr>
      <w:r w:rsidRPr="008B2869">
        <w:rPr>
          <w:rFonts w:ascii="Arial" w:hAnsi="Arial" w:cs="Arial"/>
          <w:highlight w:val="yellow"/>
        </w:rPr>
        <w:t xml:space="preserve">2. Составление проекта бюджета сельсовета основывается </w:t>
      </w:r>
      <w:proofErr w:type="gramStart"/>
      <w:r w:rsidRPr="008B2869">
        <w:rPr>
          <w:rFonts w:ascii="Arial" w:hAnsi="Arial" w:cs="Arial"/>
          <w:highlight w:val="yellow"/>
        </w:rPr>
        <w:t>на</w:t>
      </w:r>
      <w:proofErr w:type="gramEnd"/>
      <w:r w:rsidRPr="008B2869">
        <w:rPr>
          <w:rFonts w:ascii="Arial" w:hAnsi="Arial" w:cs="Arial"/>
          <w:highlight w:val="yellow"/>
        </w:rPr>
        <w:t>:</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proofErr w:type="gramStart"/>
      <w:r w:rsidRPr="00D96153">
        <w:rPr>
          <w:rFonts w:ascii="Arial" w:hAnsi="Arial" w:cs="Arial"/>
        </w:rPr>
        <w:t xml:space="preserve">- основных направлениях бюджетной, налоговой и </w:t>
      </w:r>
      <w:proofErr w:type="spellStart"/>
      <w:r w:rsidRPr="00D96153">
        <w:rPr>
          <w:rFonts w:ascii="Arial" w:hAnsi="Arial" w:cs="Arial"/>
        </w:rPr>
        <w:t>таможенно-тарифной</w:t>
      </w:r>
      <w:proofErr w:type="spellEnd"/>
      <w:r w:rsidRPr="00D96153">
        <w:rPr>
          <w:rFonts w:ascii="Arial" w:hAnsi="Arial" w:cs="Arial"/>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8C32CB">
        <w:rPr>
          <w:rFonts w:ascii="Arial" w:hAnsi="Arial" w:cs="Arial"/>
        </w:rPr>
        <w:t>Новопокровского</w:t>
      </w:r>
      <w:r>
        <w:rPr>
          <w:rFonts w:ascii="Arial" w:hAnsi="Arial" w:cs="Arial"/>
        </w:rPr>
        <w:t xml:space="preserve"> </w:t>
      </w:r>
      <w:r w:rsidRPr="00D96153">
        <w:rPr>
          <w:rFonts w:ascii="Arial" w:hAnsi="Arial" w:cs="Arial"/>
        </w:rPr>
        <w:t>сельсовета);</w:t>
      </w:r>
      <w:proofErr w:type="gramEnd"/>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C8006D">
        <w:rPr>
          <w:rFonts w:ascii="Arial" w:hAnsi="Arial" w:cs="Arial"/>
        </w:rPr>
        <w:t>его</w:t>
      </w:r>
      <w:proofErr w:type="gramEnd"/>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proofErr w:type="gramStart"/>
      <w:r w:rsidRPr="00C8006D">
        <w:rPr>
          <w:rFonts w:ascii="Arial" w:hAnsi="Arial" w:cs="Arial"/>
        </w:rPr>
        <w:t xml:space="preserve"> П</w:t>
      </w:r>
      <w:proofErr w:type="gramEnd"/>
      <w:r w:rsidRPr="00C8006D">
        <w:rPr>
          <w:rFonts w:ascii="Arial"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w:t>
      </w:r>
      <w:proofErr w:type="gramStart"/>
      <w:r w:rsidRPr="00C8006D">
        <w:rPr>
          <w:rFonts w:ascii="Arial" w:hAnsi="Arial" w:cs="Arial"/>
        </w:rPr>
        <w:t xml:space="preserve"> )</w:t>
      </w:r>
      <w:proofErr w:type="gramEnd"/>
      <w:r w:rsidRPr="00C8006D">
        <w:rPr>
          <w:rFonts w:ascii="Arial" w:hAnsi="Arial" w:cs="Arial"/>
        </w:rPr>
        <w:t xml:space="preserve">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C8006D">
        <w:rPr>
          <w:rFonts w:ascii="Arial" w:hAnsi="Arial" w:cs="Arial"/>
        </w:rPr>
        <w:t>от</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lastRenderedPageBreak/>
        <w:t>- акцизов на автомобильный бензин, прямогонный бензин, дизельное топливо, моторные масла для дизельных и (или) карбюраторных (</w:t>
      </w:r>
      <w:proofErr w:type="spellStart"/>
      <w:r w:rsidRPr="00C8006D">
        <w:rPr>
          <w:rFonts w:ascii="Arial" w:hAnsi="Arial" w:cs="Arial"/>
        </w:rPr>
        <w:t>инжекторных</w:t>
      </w:r>
      <w:proofErr w:type="spellEnd"/>
      <w:r w:rsidRPr="00C8006D">
        <w:rPr>
          <w:rFonts w:ascii="Arial" w:hAnsi="Arial" w:cs="Arial"/>
        </w:rPr>
        <w:t>)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xml:space="preserve">- порядок </w:t>
      </w:r>
      <w:proofErr w:type="gramStart"/>
      <w:r w:rsidRPr="00C8006D">
        <w:rPr>
          <w:rFonts w:ascii="Arial" w:hAnsi="Arial" w:cs="Arial"/>
        </w:rPr>
        <w:t>контроля за</w:t>
      </w:r>
      <w:proofErr w:type="gramEnd"/>
      <w:r w:rsidRPr="00C8006D">
        <w:rPr>
          <w:rFonts w:ascii="Arial" w:hAnsi="Arial" w:cs="Arial"/>
        </w:rPr>
        <w:t xml:space="preserve">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Новопокровского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Новопокровского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proofErr w:type="gramStart"/>
      <w:r w:rsidRPr="00D96153">
        <w:rPr>
          <w:rFonts w:ascii="Arial" w:hAnsi="Arial" w:cs="Arial"/>
          <w:sz w:val="24"/>
          <w:szCs w:val="24"/>
        </w:rPr>
        <w:t xml:space="preserve">Администрация </w:t>
      </w:r>
      <w:r w:rsidR="008C32CB">
        <w:rPr>
          <w:rFonts w:ascii="Arial" w:hAnsi="Arial" w:cs="Arial"/>
          <w:sz w:val="24"/>
          <w:szCs w:val="24"/>
        </w:rPr>
        <w:t>Новопокровского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Новопокровского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w:t>
      </w:r>
      <w:r w:rsidRPr="00D96153">
        <w:rPr>
          <w:rFonts w:ascii="Arial" w:hAnsi="Arial" w:cs="Arial"/>
          <w:sz w:val="24"/>
          <w:szCs w:val="24"/>
        </w:rPr>
        <w:lastRenderedPageBreak/>
        <w:t>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w:t>
      </w:r>
      <w:proofErr w:type="gramEnd"/>
      <w:r w:rsidRPr="00D96153">
        <w:rPr>
          <w:rFonts w:ascii="Arial" w:hAnsi="Arial" w:cs="Arial"/>
          <w:sz w:val="24"/>
          <w:szCs w:val="24"/>
        </w:rPr>
        <w:t xml:space="preserve">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 xml:space="preserve">5.Порядок формирования муниципального задания и финансового обеспечения его выполнения осуществляется в соответствии с </w:t>
      </w:r>
      <w:proofErr w:type="gramStart"/>
      <w:r>
        <w:rPr>
          <w:rFonts w:ascii="Arial" w:hAnsi="Arial" w:cs="Arial"/>
        </w:rPr>
        <w:t>ч</w:t>
      </w:r>
      <w:proofErr w:type="gramEnd"/>
      <w:r>
        <w:rPr>
          <w:rFonts w:ascii="Arial" w:hAnsi="Arial" w:cs="Arial"/>
        </w:rPr>
        <w:t>.5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 xml:space="preserve">Муниципальное задание является невыполненным в случае </w:t>
      </w:r>
      <w:proofErr w:type="spellStart"/>
      <w:r w:rsidRPr="006B5793">
        <w:rPr>
          <w:rFonts w:ascii="Arial" w:hAnsi="Arial" w:cs="Arial"/>
          <w:sz w:val="24"/>
          <w:szCs w:val="24"/>
        </w:rPr>
        <w:t>недостижения</w:t>
      </w:r>
      <w:proofErr w:type="spellEnd"/>
      <w:r w:rsidRPr="006B5793">
        <w:rPr>
          <w:rFonts w:ascii="Arial" w:hAnsi="Arial" w:cs="Arial"/>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C8006D">
        <w:rPr>
          <w:rFonts w:ascii="Arial" w:hAnsi="Arial" w:cs="Arial"/>
        </w:rPr>
        <w:t>профицит</w:t>
      </w:r>
      <w:proofErr w:type="spellEnd"/>
      <w:r w:rsidRPr="00C8006D">
        <w:rPr>
          <w:rFonts w:ascii="Arial" w:hAnsi="Arial" w:cs="Arial"/>
        </w:rPr>
        <w:t xml:space="preserve">)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распределение бюджетных ассигнований 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C8006D">
        <w:rPr>
          <w:rFonts w:ascii="Arial" w:hAnsi="Arial" w:cs="Arial"/>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8006D">
        <w:rPr>
          <w:rFonts w:ascii="Arial"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г) перечень главных </w:t>
      </w:r>
      <w:proofErr w:type="gramStart"/>
      <w:r w:rsidRPr="00C8006D">
        <w:rPr>
          <w:rFonts w:ascii="Arial" w:hAnsi="Arial" w:cs="Arial"/>
        </w:rPr>
        <w:t>администраторов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proofErr w:type="gramStart"/>
      <w:r w:rsidRPr="00C8006D">
        <w:rPr>
          <w:rFonts w:ascii="Arial" w:hAnsi="Arial" w:cs="Arial"/>
        </w:rPr>
        <w:t>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C8006D">
        <w:rPr>
          <w:rFonts w:ascii="Arial" w:hAnsi="Arial" w:cs="Arial"/>
        </w:rPr>
        <w:t>недостижения</w:t>
      </w:r>
      <w:proofErr w:type="spellEnd"/>
      <w:r w:rsidRPr="00C8006D">
        <w:rPr>
          <w:rFonts w:ascii="Arial"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 реестры </w:t>
      </w:r>
      <w:proofErr w:type="gramStart"/>
      <w:r w:rsidRPr="00C8006D">
        <w:rPr>
          <w:rFonts w:ascii="Arial" w:hAnsi="Arial" w:cs="Arial"/>
        </w:rPr>
        <w:t>источников доходов бюджетов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н</w:t>
      </w:r>
      <w:proofErr w:type="spellEnd"/>
      <w:r w:rsidRPr="00C8006D">
        <w:rPr>
          <w:rFonts w:ascii="Arial" w:hAnsi="Arial" w:cs="Arial"/>
        </w:rPr>
        <w:t>)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lastRenderedPageBreak/>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8006D">
        <w:rPr>
          <w:rFonts w:ascii="Arial" w:hAnsi="Arial" w:cs="Arial"/>
        </w:rPr>
        <w:t>субсидии</w:t>
      </w:r>
      <w:proofErr w:type="gramEnd"/>
      <w:r w:rsidRPr="00C8006D">
        <w:rPr>
          <w:rFonts w:ascii="Arial" w:hAnsi="Arial" w:cs="Arial"/>
        </w:rPr>
        <w:t xml:space="preserve">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C8006D">
        <w:rPr>
          <w:rFonts w:ascii="Arial" w:hAnsi="Arial" w:cs="Arial"/>
        </w:rPr>
        <w:t>,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00A806B3">
        <w:rPr>
          <w:rFonts w:ascii="Arial" w:hAnsi="Arial" w:cs="Arial"/>
          <w:b/>
        </w:rPr>
        <w:t>И</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w:t>
      </w:r>
      <w:proofErr w:type="gramStart"/>
      <w:r w:rsidRPr="00C8006D">
        <w:rPr>
          <w:rFonts w:ascii="Arial" w:hAnsi="Arial" w:cs="Arial"/>
        </w:rPr>
        <w:t>ч</w:t>
      </w:r>
      <w:proofErr w:type="gramEnd"/>
      <w:r w:rsidRPr="00C8006D">
        <w:rPr>
          <w:rFonts w:ascii="Arial" w:hAnsi="Arial" w:cs="Arial"/>
        </w:rPr>
        <w:t>.3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w:t>
      </w:r>
      <w:r w:rsidRPr="00C8006D">
        <w:rPr>
          <w:rFonts w:ascii="Arial" w:hAnsi="Arial" w:cs="Arial"/>
        </w:rPr>
        <w:lastRenderedPageBreak/>
        <w:t>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057460" w:rsidRDefault="00057460" w:rsidP="00853E71">
      <w:pPr>
        <w:autoSpaceDE w:val="0"/>
        <w:autoSpaceDN w:val="0"/>
        <w:adjustRightInd w:val="0"/>
        <w:ind w:firstLine="709"/>
        <w:jc w:val="center"/>
        <w:outlineLvl w:val="0"/>
        <w:rPr>
          <w:rFonts w:ascii="Arial" w:hAnsi="Arial" w:cs="Arial"/>
          <w:b/>
        </w:rPr>
      </w:pPr>
    </w:p>
    <w:p w:rsidR="00057460" w:rsidRDefault="00057460"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roofErr w:type="gramEnd"/>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spellStart"/>
      <w:proofErr w:type="gramStart"/>
      <w:r w:rsidRPr="00C8006D">
        <w:rPr>
          <w:rFonts w:ascii="Arial" w:hAnsi="Arial" w:cs="Arial"/>
        </w:rPr>
        <w:t>д</w:t>
      </w:r>
      <w:proofErr w:type="spellEnd"/>
      <w:r w:rsidRPr="00C8006D">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C8006D">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8006D">
        <w:rPr>
          <w:rFonts w:ascii="Arial" w:hAnsi="Arial" w:cs="Arial"/>
        </w:rPr>
        <w:t>неденежных</w:t>
      </w:r>
      <w:proofErr w:type="spellEnd"/>
      <w:r w:rsidRPr="00C8006D">
        <w:rPr>
          <w:rFonts w:ascii="Arial" w:hAnsi="Arial" w:cs="Arial"/>
        </w:rPr>
        <w:t xml:space="preserve">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1.Исполнение бюджета сельсовета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сельсовета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proofErr w:type="gramStart"/>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D96153">
        <w:rPr>
          <w:rFonts w:ascii="Arial" w:hAnsi="Arial" w:cs="Arial"/>
        </w:rPr>
        <w:t>,т</w:t>
      </w:r>
      <w:proofErr w:type="gramEnd"/>
      <w:r w:rsidRPr="00D96153">
        <w:rPr>
          <w:rFonts w:ascii="Arial"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8006D">
        <w:rPr>
          <w:rFonts w:ascii="Arial" w:hAnsi="Arial" w:cs="Arial"/>
        </w:rPr>
        <w:t>сельсовета</w:t>
      </w:r>
      <w:proofErr w:type="gramEnd"/>
      <w:r w:rsidRPr="00C8006D">
        <w:rPr>
          <w:rFonts w:ascii="Arial" w:hAnsi="Arial" w:cs="Arial"/>
        </w:rPr>
        <w:t xml:space="preserve"> в случае недостаточности </w:t>
      </w:r>
      <w:r w:rsidRPr="00C8006D">
        <w:rPr>
          <w:rFonts w:ascii="Arial" w:hAnsi="Arial" w:cs="Arial"/>
        </w:rPr>
        <w:lastRenderedPageBreak/>
        <w:t>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proofErr w:type="gramStart"/>
      <w:r w:rsidRPr="00C8006D">
        <w:rPr>
          <w:rFonts w:ascii="Arial" w:hAnsi="Arial" w:cs="Arial"/>
        </w:rPr>
        <w:t>нерабочие праздничные</w:t>
      </w:r>
      <w:proofErr w:type="gramEnd"/>
      <w:r w:rsidRPr="00C8006D">
        <w:rPr>
          <w:rFonts w:ascii="Arial" w:hAnsi="Arial" w:cs="Arial"/>
        </w:rPr>
        <w:t xml:space="preserve">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proofErr w:type="gramStart"/>
      <w:r w:rsidRPr="00224A40">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w:t>
      </w:r>
      <w:r w:rsidR="00224A40" w:rsidRPr="00224A40">
        <w:rPr>
          <w:rFonts w:ascii="Arial" w:hAnsi="Arial" w:cs="Arial"/>
        </w:rPr>
        <w:t xml:space="preserve"> средств на единый счет бюджета, если иное не предусмотрено Бюджетным кодексом Российской Федерации.</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 xml:space="preserve">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w:t>
      </w:r>
      <w:r w:rsidRPr="00C8006D">
        <w:rPr>
          <w:rFonts w:ascii="Arial" w:hAnsi="Arial" w:cs="Arial"/>
        </w:rPr>
        <w:lastRenderedPageBreak/>
        <w:t>могут быть возвращены в</w:t>
      </w:r>
      <w:proofErr w:type="gramEnd"/>
      <w:r w:rsidRPr="00C8006D">
        <w:rPr>
          <w:rFonts w:ascii="Arial" w:hAnsi="Arial" w:cs="Arial"/>
        </w:rPr>
        <w:t xml:space="preserve"> </w:t>
      </w:r>
      <w:proofErr w:type="gramStart"/>
      <w:r w:rsidRPr="00C8006D">
        <w:rPr>
          <w:rFonts w:ascii="Arial"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C8006D">
        <w:rPr>
          <w:rFonts w:ascii="Arial" w:hAnsi="Arial" w:cs="Arial"/>
        </w:rPr>
        <w:t>профицита</w:t>
      </w:r>
      <w:proofErr w:type="spellEnd"/>
      <w:r w:rsidRPr="00C8006D">
        <w:rPr>
          <w:rFonts w:ascii="Arial" w:hAnsi="Arial" w:cs="Arial"/>
        </w:rPr>
        <w:t>)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б)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источников </w:t>
      </w:r>
      <w:proofErr w:type="gramStart"/>
      <w:r w:rsidRPr="00C8006D">
        <w:rPr>
          <w:rFonts w:ascii="Arial" w:hAnsi="Arial" w:cs="Arial"/>
        </w:rPr>
        <w:t>финансирования дефицита бюджета сельсовета</w:t>
      </w:r>
      <w:proofErr w:type="gramEnd"/>
      <w:r w:rsidRPr="00C8006D">
        <w:rPr>
          <w:rFonts w:ascii="Arial" w:hAnsi="Arial" w:cs="Arial"/>
        </w:rPr>
        <w:t xml:space="preserve"> по кодам классификации источников финансирования дефицитов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ж)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 случае отклонения сельским Советом решения об исполнении бюджета сельсовета оно возвращается для устранения фактов недостоверного или </w:t>
      </w:r>
      <w:r w:rsidRPr="00C8006D">
        <w:rPr>
          <w:rFonts w:ascii="Arial" w:hAnsi="Arial" w:cs="Arial"/>
        </w:rPr>
        <w:lastRenderedPageBreak/>
        <w:t>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2.Контроль сельского Совета предусматривает право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w:t>
      </w:r>
      <w:proofErr w:type="spellStart"/>
      <w:r w:rsidRPr="00C8006D">
        <w:rPr>
          <w:rFonts w:ascii="Arial" w:hAnsi="Arial" w:cs="Arial"/>
        </w:rPr>
        <w:t>неутверждение</w:t>
      </w:r>
      <w:proofErr w:type="spellEnd"/>
      <w:r w:rsidRPr="00C8006D">
        <w:rPr>
          <w:rFonts w:ascii="Arial" w:hAnsi="Arial" w:cs="Arial"/>
        </w:rPr>
        <w:t>)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Муниципальный финансовый контроль подразделяется </w:t>
      </w:r>
      <w:proofErr w:type="gramStart"/>
      <w:r w:rsidRPr="00C8006D">
        <w:rPr>
          <w:rFonts w:ascii="Arial" w:hAnsi="Arial" w:cs="Arial"/>
        </w:rPr>
        <w:t>на</w:t>
      </w:r>
      <w:proofErr w:type="gramEnd"/>
      <w:r w:rsidRPr="00C8006D">
        <w:rPr>
          <w:rFonts w:ascii="Arial" w:hAnsi="Arial" w:cs="Arial"/>
        </w:rPr>
        <w:t xml:space="preserve">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w:t>
      </w:r>
      <w:r w:rsidRPr="00C8006D">
        <w:rPr>
          <w:rFonts w:ascii="Arial" w:hAnsi="Arial" w:cs="Arial"/>
        </w:rPr>
        <w:lastRenderedPageBreak/>
        <w:t>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w:t>
      </w:r>
      <w:proofErr w:type="gramStart"/>
      <w:r w:rsidRPr="00B902BB">
        <w:rPr>
          <w:rFonts w:ascii="Arial" w:hAnsi="Arial" w:cs="Arial"/>
        </w:rPr>
        <w:t>высшего исполнительного</w:t>
      </w:r>
      <w:proofErr w:type="gramEnd"/>
      <w:r w:rsidRPr="00B902BB">
        <w:rPr>
          <w:rFonts w:ascii="Arial" w:hAnsi="Arial" w:cs="Arial"/>
        </w:rPr>
        <w:t xml:space="preserve">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 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w:t>
      </w:r>
      <w:proofErr w:type="gramStart"/>
      <w:r w:rsidRPr="00C8006D">
        <w:rPr>
          <w:rFonts w:ascii="Arial" w:hAnsi="Arial" w:cs="Arial"/>
        </w:rPr>
        <w:t>высшего исполнительного</w:t>
      </w:r>
      <w:proofErr w:type="gramEnd"/>
      <w:r w:rsidRPr="00C8006D">
        <w:rPr>
          <w:rFonts w:ascii="Arial" w:hAnsi="Arial" w:cs="Arial"/>
        </w:rPr>
        <w:t xml:space="preserve"> органа государственной власти субъекта Российской Федерации, муниципальными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lastRenderedPageBreak/>
        <w:t>Глава 8.</w:t>
      </w:r>
      <w:r w:rsidR="00853E71">
        <w:rPr>
          <w:rFonts w:ascii="Arial" w:hAnsi="Arial" w:cs="Arial"/>
          <w:b/>
        </w:rPr>
        <w:t xml:space="preserve"> </w:t>
      </w:r>
      <w:r w:rsidRPr="00C8006D">
        <w:rPr>
          <w:rFonts w:ascii="Arial" w:hAnsi="Arial" w:cs="Arial"/>
          <w:b/>
        </w:rPr>
        <w:t xml:space="preserve">ОТВЕТСТВЕННОСТЬ ЗА НАРУШЕНИЕ </w:t>
      </w:r>
      <w:proofErr w:type="gramStart"/>
      <w:r w:rsidRPr="00C8006D">
        <w:rPr>
          <w:rFonts w:ascii="Arial" w:hAnsi="Arial" w:cs="Arial"/>
          <w:b/>
        </w:rPr>
        <w:t>БЮДЖЕТНОГО</w:t>
      </w:r>
      <w:proofErr w:type="gramEnd"/>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200A9B">
      <w:headerReference w:type="default" r:id="rId52"/>
      <w:headerReference w:type="first" r:id="rId53"/>
      <w:pgSz w:w="11906" w:h="16838"/>
      <w:pgMar w:top="284" w:right="850" w:bottom="426"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3C" w:rsidRDefault="00C3783C">
      <w:r>
        <w:separator/>
      </w:r>
    </w:p>
  </w:endnote>
  <w:endnote w:type="continuationSeparator" w:id="0">
    <w:p w:rsidR="00C3783C" w:rsidRDefault="00C37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3C" w:rsidRDefault="00C3783C">
      <w:r>
        <w:separator/>
      </w:r>
    </w:p>
  </w:footnote>
  <w:footnote w:type="continuationSeparator" w:id="0">
    <w:p w:rsidR="00C3783C" w:rsidRDefault="00C37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69" w:rsidRDefault="001F6897">
    <w:pPr>
      <w:pStyle w:val="a6"/>
      <w:jc w:val="center"/>
    </w:pPr>
    <w:fldSimple w:instr=" PAGE   \* MERGEFORMAT ">
      <w:r w:rsidR="00B51B3B">
        <w:rPr>
          <w:noProof/>
        </w:rPr>
        <w:t>34</w:t>
      </w:r>
    </w:fldSimple>
  </w:p>
  <w:p w:rsidR="008B2869" w:rsidRDefault="008B28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69" w:rsidRDefault="008B2869">
    <w:pPr>
      <w:pStyle w:val="a6"/>
    </w:pPr>
  </w:p>
  <w:p w:rsidR="008B2869" w:rsidRDefault="008B28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460"/>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97"/>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4A40"/>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4F1F"/>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1858"/>
    <w:rsid w:val="003E240A"/>
    <w:rsid w:val="003E39D0"/>
    <w:rsid w:val="003E3B3A"/>
    <w:rsid w:val="003E404A"/>
    <w:rsid w:val="003E4623"/>
    <w:rsid w:val="003E4BBD"/>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1F9B"/>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0B83"/>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DE3"/>
    <w:rsid w:val="00637FA0"/>
    <w:rsid w:val="0064039F"/>
    <w:rsid w:val="00641912"/>
    <w:rsid w:val="00641B5C"/>
    <w:rsid w:val="006429E1"/>
    <w:rsid w:val="00643372"/>
    <w:rsid w:val="00644961"/>
    <w:rsid w:val="00644D02"/>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5EC"/>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B7C07"/>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30B"/>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59C"/>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2869"/>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C7AA1"/>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28A"/>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10E2"/>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02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1EF8"/>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1B3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3783C"/>
    <w:rsid w:val="00C4077E"/>
    <w:rsid w:val="00C41A3C"/>
    <w:rsid w:val="00C41F3B"/>
    <w:rsid w:val="00C42C6B"/>
    <w:rsid w:val="00C44271"/>
    <w:rsid w:val="00C4526A"/>
    <w:rsid w:val="00C4619A"/>
    <w:rsid w:val="00C47A2D"/>
    <w:rsid w:val="00C47EEF"/>
    <w:rsid w:val="00C50841"/>
    <w:rsid w:val="00C5224E"/>
    <w:rsid w:val="00C535CC"/>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3D8"/>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0E6"/>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1FE"/>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866D3"/>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2715-03F3-4F70-98C4-04260CF0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34</Pages>
  <Words>15328</Words>
  <Characters>87370</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102494</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acer</cp:lastModifiedBy>
  <cp:revision>30</cp:revision>
  <cp:lastPrinted>2022-12-19T04:30:00Z</cp:lastPrinted>
  <dcterms:created xsi:type="dcterms:W3CDTF">2020-02-03T04:55:00Z</dcterms:created>
  <dcterms:modified xsi:type="dcterms:W3CDTF">2022-12-19T04:30:00Z</dcterms:modified>
</cp:coreProperties>
</file>