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716710298"/>
    <w:bookmarkEnd w:id="0"/>
    <w:p w:rsidR="009C0468" w:rsidRDefault="00F50A31" w:rsidP="009C0468">
      <w:pPr>
        <w:pStyle w:val="p8"/>
        <w:spacing w:before="0" w:beforeAutospacing="0" w:after="0" w:afterAutospacing="0"/>
        <w:rPr>
          <w:rFonts w:ascii="Arial" w:hAnsi="Arial" w:cs="Arial"/>
          <w:color w:val="000000"/>
          <w:sz w:val="24"/>
          <w:szCs w:val="24"/>
        </w:rPr>
      </w:pPr>
      <w:r w:rsidRPr="00A3547D">
        <w:rPr>
          <w:rFonts w:ascii="Arial" w:hAnsi="Arial" w:cs="Arial"/>
          <w:color w:val="000000"/>
          <w:sz w:val="24"/>
          <w:szCs w:val="24"/>
        </w:rPr>
        <w:object w:dxaOrig="9355" w:dyaOrig="15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59pt" o:ole="">
            <v:imagedata r:id="rId5" o:title=""/>
          </v:shape>
          <o:OLEObject Type="Embed" ProgID="Word.Document.12" ShapeID="_x0000_i1025" DrawAspect="Content" ObjectID="_1716713061" r:id="rId6">
            <o:FieldCodes>\s</o:FieldCodes>
          </o:OLEObject>
        </w:object>
      </w:r>
    </w:p>
    <w:p w:rsidR="00F205CE" w:rsidRDefault="00F205CE" w:rsidP="001B53D8">
      <w:pPr>
        <w:pStyle w:val="p8"/>
        <w:spacing w:before="0" w:beforeAutospacing="0" w:after="0" w:afterAutospacing="0"/>
        <w:rPr>
          <w:rFonts w:ascii="Arial" w:hAnsi="Arial" w:cs="Arial"/>
          <w:color w:val="000000"/>
          <w:sz w:val="24"/>
          <w:szCs w:val="24"/>
        </w:rPr>
      </w:pPr>
    </w:p>
    <w:p w:rsidR="003A647C" w:rsidRDefault="00F81ABF" w:rsidP="00981BAC">
      <w:pPr>
        <w:pStyle w:val="p8"/>
        <w:spacing w:before="0" w:beforeAutospacing="0" w:after="0" w:afterAutospacing="0"/>
        <w:ind w:firstLine="709"/>
        <w:jc w:val="right"/>
        <w:rPr>
          <w:rFonts w:ascii="Arial" w:hAnsi="Arial" w:cs="Arial"/>
          <w:color w:val="000000"/>
          <w:sz w:val="24"/>
          <w:szCs w:val="24"/>
        </w:rPr>
      </w:pPr>
      <w:r w:rsidRPr="0036407D">
        <w:rPr>
          <w:rFonts w:ascii="Arial" w:hAnsi="Arial" w:cs="Arial"/>
          <w:color w:val="000000"/>
          <w:sz w:val="24"/>
          <w:szCs w:val="24"/>
        </w:rPr>
        <w:t>Приложение 1</w:t>
      </w:r>
      <w:r w:rsidR="0036407D">
        <w:rPr>
          <w:rFonts w:ascii="Arial" w:hAnsi="Arial" w:cs="Arial"/>
          <w:color w:val="000000"/>
          <w:sz w:val="24"/>
          <w:szCs w:val="24"/>
        </w:rPr>
        <w:t xml:space="preserve"> </w:t>
      </w:r>
      <w:proofErr w:type="gramStart"/>
      <w:r w:rsidR="0036407D">
        <w:rPr>
          <w:rFonts w:ascii="Arial" w:hAnsi="Arial" w:cs="Arial"/>
          <w:color w:val="000000"/>
          <w:sz w:val="24"/>
          <w:szCs w:val="24"/>
        </w:rPr>
        <w:t>к</w:t>
      </w:r>
      <w:proofErr w:type="gramEnd"/>
      <w:r w:rsidR="0036407D">
        <w:rPr>
          <w:rFonts w:ascii="Arial" w:hAnsi="Arial" w:cs="Arial"/>
          <w:color w:val="000000"/>
          <w:sz w:val="24"/>
          <w:szCs w:val="24"/>
        </w:rPr>
        <w:t xml:space="preserve"> </w:t>
      </w:r>
    </w:p>
    <w:p w:rsidR="0036407D"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постановлени</w:t>
      </w:r>
      <w:r w:rsidR="00981BAC">
        <w:rPr>
          <w:rFonts w:ascii="Arial" w:hAnsi="Arial" w:cs="Arial"/>
          <w:color w:val="000000"/>
          <w:sz w:val="24"/>
          <w:szCs w:val="24"/>
        </w:rPr>
        <w:t>ю</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администрации </w:t>
      </w:r>
    </w:p>
    <w:p w:rsidR="003A647C" w:rsidRDefault="0036407D"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Новопокровского сельсовета </w:t>
      </w:r>
    </w:p>
    <w:p w:rsidR="00F81ABF" w:rsidRDefault="0050603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w:t>
      </w:r>
      <w:r w:rsidR="0036407D">
        <w:rPr>
          <w:rFonts w:ascii="Arial" w:hAnsi="Arial" w:cs="Arial"/>
          <w:color w:val="000000"/>
          <w:sz w:val="24"/>
          <w:szCs w:val="24"/>
        </w:rPr>
        <w:t>т</w:t>
      </w:r>
      <w:r>
        <w:rPr>
          <w:rFonts w:ascii="Arial" w:hAnsi="Arial" w:cs="Arial"/>
          <w:color w:val="000000"/>
          <w:sz w:val="24"/>
          <w:szCs w:val="24"/>
        </w:rPr>
        <w:t xml:space="preserve"> </w:t>
      </w:r>
      <w:r w:rsidR="00981BAC">
        <w:rPr>
          <w:rFonts w:ascii="Arial" w:hAnsi="Arial" w:cs="Arial"/>
          <w:color w:val="000000"/>
          <w:sz w:val="24"/>
          <w:szCs w:val="24"/>
        </w:rPr>
        <w:t>10.03.</w:t>
      </w:r>
      <w:r w:rsidR="009C0468">
        <w:rPr>
          <w:rFonts w:ascii="Arial" w:hAnsi="Arial" w:cs="Arial"/>
          <w:color w:val="000000"/>
          <w:sz w:val="24"/>
          <w:szCs w:val="24"/>
        </w:rPr>
        <w:t>2020</w:t>
      </w:r>
      <w:r w:rsidR="0036407D">
        <w:rPr>
          <w:rFonts w:ascii="Arial" w:hAnsi="Arial" w:cs="Arial"/>
          <w:color w:val="000000"/>
          <w:sz w:val="24"/>
          <w:szCs w:val="24"/>
        </w:rPr>
        <w:t xml:space="preserve"> №</w:t>
      </w:r>
      <w:r w:rsidR="00981BAC">
        <w:rPr>
          <w:rFonts w:ascii="Arial" w:hAnsi="Arial" w:cs="Arial"/>
          <w:color w:val="000000"/>
          <w:sz w:val="24"/>
          <w:szCs w:val="24"/>
        </w:rPr>
        <w:t xml:space="preserve"> 10-П</w:t>
      </w:r>
      <w:r>
        <w:rPr>
          <w:rFonts w:ascii="Arial" w:hAnsi="Arial" w:cs="Arial"/>
          <w:color w:val="000000"/>
          <w:sz w:val="24"/>
          <w:szCs w:val="24"/>
        </w:rPr>
        <w:t xml:space="preserve"> </w:t>
      </w:r>
    </w:p>
    <w:p w:rsidR="001B53D8" w:rsidRDefault="001B53D8" w:rsidP="003A647C">
      <w:pPr>
        <w:pStyle w:val="p8"/>
        <w:spacing w:before="0" w:beforeAutospacing="0" w:after="0" w:afterAutospacing="0"/>
        <w:ind w:firstLine="709"/>
        <w:jc w:val="right"/>
        <w:rPr>
          <w:rFonts w:ascii="Arial" w:hAnsi="Arial" w:cs="Arial"/>
          <w:color w:val="000000"/>
          <w:sz w:val="24"/>
          <w:szCs w:val="24"/>
        </w:rPr>
      </w:pPr>
      <w:proofErr w:type="gramStart"/>
      <w:r>
        <w:rPr>
          <w:rFonts w:ascii="Arial" w:hAnsi="Arial" w:cs="Arial"/>
          <w:color w:val="000000"/>
          <w:sz w:val="24"/>
          <w:szCs w:val="24"/>
        </w:rPr>
        <w:t>(в редакции постановлени</w:t>
      </w:r>
      <w:r w:rsidR="00112108">
        <w:rPr>
          <w:rFonts w:ascii="Arial" w:hAnsi="Arial" w:cs="Arial"/>
          <w:color w:val="000000"/>
          <w:sz w:val="24"/>
          <w:szCs w:val="24"/>
        </w:rPr>
        <w:t>й</w:t>
      </w:r>
      <w:proofErr w:type="gramEnd"/>
    </w:p>
    <w:p w:rsidR="00112108" w:rsidRDefault="001B53D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 xml:space="preserve"> от 14.06.2022 №22-П</w:t>
      </w:r>
    </w:p>
    <w:p w:rsidR="001B53D8" w:rsidRPr="0036407D" w:rsidRDefault="00112108" w:rsidP="003A647C">
      <w:pPr>
        <w:pStyle w:val="p8"/>
        <w:spacing w:before="0" w:beforeAutospacing="0" w:after="0" w:afterAutospacing="0"/>
        <w:ind w:firstLine="709"/>
        <w:jc w:val="right"/>
        <w:rPr>
          <w:rFonts w:ascii="Arial" w:hAnsi="Arial" w:cs="Arial"/>
          <w:color w:val="000000"/>
          <w:sz w:val="24"/>
          <w:szCs w:val="24"/>
        </w:rPr>
      </w:pPr>
      <w:r>
        <w:rPr>
          <w:rFonts w:ascii="Arial" w:hAnsi="Arial" w:cs="Arial"/>
          <w:color w:val="000000"/>
          <w:sz w:val="24"/>
          <w:szCs w:val="24"/>
        </w:rPr>
        <w:t>от 15.06.2022 №24-П</w:t>
      </w:r>
      <w:r w:rsidR="001B53D8">
        <w:rPr>
          <w:rFonts w:ascii="Arial" w:hAnsi="Arial" w:cs="Arial"/>
          <w:color w:val="000000"/>
          <w:sz w:val="24"/>
          <w:szCs w:val="24"/>
        </w:rPr>
        <w:t>)</w:t>
      </w:r>
    </w:p>
    <w:p w:rsidR="00F81ABF" w:rsidRDefault="00F81ABF" w:rsidP="003A647C">
      <w:pPr>
        <w:pStyle w:val="p8"/>
        <w:spacing w:before="0" w:beforeAutospacing="0" w:after="0" w:afterAutospacing="0"/>
        <w:ind w:firstLine="709"/>
        <w:jc w:val="both"/>
        <w:rPr>
          <w:rFonts w:ascii="Arial" w:hAnsi="Arial" w:cs="Arial"/>
          <w:color w:val="000000"/>
          <w:sz w:val="24"/>
          <w:szCs w:val="24"/>
        </w:rPr>
      </w:pPr>
    </w:p>
    <w:p w:rsidR="001B53D8" w:rsidRPr="0036407D" w:rsidRDefault="001B53D8" w:rsidP="003A647C">
      <w:pPr>
        <w:pStyle w:val="p8"/>
        <w:spacing w:before="0" w:beforeAutospacing="0" w:after="0" w:afterAutospacing="0"/>
        <w:ind w:firstLine="709"/>
        <w:jc w:val="both"/>
        <w:rPr>
          <w:rFonts w:ascii="Arial" w:hAnsi="Arial" w:cs="Arial"/>
          <w:color w:val="000000"/>
          <w:sz w:val="24"/>
          <w:szCs w:val="24"/>
        </w:rPr>
      </w:pP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АДМИНИСТРАТИВНЫЙ РЕГЛАМЕНТ</w:t>
      </w:r>
    </w:p>
    <w:p w:rsidR="00F81ABF" w:rsidRPr="0036407D" w:rsidRDefault="00F81ABF" w:rsidP="003A647C">
      <w:pPr>
        <w:pStyle w:val="p1"/>
        <w:spacing w:before="0" w:beforeAutospacing="0" w:after="0" w:afterAutospacing="0"/>
        <w:ind w:firstLine="709"/>
        <w:rPr>
          <w:rFonts w:ascii="Arial" w:hAnsi="Arial" w:cs="Arial"/>
          <w:color w:val="000000"/>
          <w:sz w:val="24"/>
          <w:szCs w:val="24"/>
        </w:rPr>
      </w:pPr>
      <w:r w:rsidRPr="0036407D">
        <w:rPr>
          <w:rStyle w:val="s11"/>
          <w:rFonts w:ascii="Arial" w:hAnsi="Arial" w:cs="Arial"/>
          <w:color w:val="000000"/>
          <w:sz w:val="24"/>
          <w:szCs w:val="24"/>
        </w:rPr>
        <w:t>предоставления муниципальной услуги</w:t>
      </w:r>
    </w:p>
    <w:p w:rsidR="00CC0B7E" w:rsidRDefault="00F81ABF" w:rsidP="003A647C">
      <w:pPr>
        <w:pStyle w:val="p1"/>
        <w:spacing w:before="0" w:beforeAutospacing="0" w:after="0" w:afterAutospacing="0"/>
        <w:ind w:firstLine="709"/>
        <w:rPr>
          <w:rStyle w:val="s11"/>
          <w:rFonts w:ascii="Arial" w:hAnsi="Arial" w:cs="Arial"/>
          <w:color w:val="000000"/>
          <w:sz w:val="24"/>
          <w:szCs w:val="24"/>
        </w:rPr>
      </w:pPr>
      <w:r w:rsidRPr="0036407D">
        <w:rPr>
          <w:rStyle w:val="s11"/>
          <w:rFonts w:ascii="Arial" w:hAnsi="Arial" w:cs="Arial"/>
          <w:color w:val="000000"/>
          <w:sz w:val="24"/>
          <w:szCs w:val="24"/>
        </w:rPr>
        <w:t>«Приём заявлений граждан на постановку их на учёт в качестве нуждающихся в улучшении жилищных условий</w:t>
      </w:r>
      <w:r w:rsidR="00CC0B7E">
        <w:rPr>
          <w:rStyle w:val="s11"/>
          <w:rFonts w:ascii="Arial" w:hAnsi="Arial" w:cs="Arial"/>
          <w:color w:val="000000"/>
          <w:sz w:val="24"/>
          <w:szCs w:val="24"/>
        </w:rPr>
        <w:t xml:space="preserve"> </w:t>
      </w:r>
    </w:p>
    <w:p w:rsidR="00981BAC" w:rsidRDefault="00CC0B7E" w:rsidP="003A647C">
      <w:pPr>
        <w:pStyle w:val="p1"/>
        <w:spacing w:before="0" w:beforeAutospacing="0" w:after="0" w:afterAutospacing="0"/>
        <w:ind w:firstLine="709"/>
        <w:rPr>
          <w:rFonts w:ascii="Arial" w:hAnsi="Arial" w:cs="Arial"/>
          <w:b/>
          <w:sz w:val="24"/>
          <w:szCs w:val="24"/>
        </w:rPr>
      </w:pPr>
      <w:r w:rsidRPr="00CC0B7E">
        <w:rPr>
          <w:rFonts w:ascii="Arial" w:hAnsi="Arial" w:cs="Arial"/>
          <w:b/>
          <w:sz w:val="24"/>
          <w:szCs w:val="24"/>
        </w:rPr>
        <w:t xml:space="preserve">на территории Новопокровского сельсовета </w:t>
      </w:r>
    </w:p>
    <w:p w:rsidR="00F81ABF" w:rsidRPr="0036407D" w:rsidRDefault="00CC0B7E" w:rsidP="003A647C">
      <w:pPr>
        <w:pStyle w:val="p1"/>
        <w:spacing w:before="0" w:beforeAutospacing="0" w:after="0" w:afterAutospacing="0"/>
        <w:ind w:firstLine="709"/>
        <w:rPr>
          <w:rFonts w:ascii="Arial" w:hAnsi="Arial" w:cs="Arial"/>
          <w:color w:val="000000"/>
          <w:sz w:val="24"/>
          <w:szCs w:val="24"/>
        </w:rPr>
      </w:pPr>
      <w:r w:rsidRPr="00CC0B7E">
        <w:rPr>
          <w:rFonts w:ascii="Arial" w:hAnsi="Arial" w:cs="Arial"/>
          <w:b/>
          <w:sz w:val="24"/>
          <w:szCs w:val="24"/>
        </w:rPr>
        <w:t>Иланского района Красноярского края</w:t>
      </w:r>
      <w:r w:rsidR="00F81ABF" w:rsidRPr="00CC0B7E">
        <w:rPr>
          <w:rStyle w:val="s11"/>
          <w:rFonts w:ascii="Arial" w:hAnsi="Arial" w:cs="Arial"/>
          <w:b w:val="0"/>
          <w:color w:val="000000"/>
          <w:sz w:val="24"/>
          <w:szCs w:val="24"/>
        </w:rPr>
        <w:t>»</w:t>
      </w:r>
    </w:p>
    <w:p w:rsidR="00F81ABF" w:rsidRPr="0036407D" w:rsidRDefault="00F81ABF" w:rsidP="003A647C">
      <w:pPr>
        <w:pStyle w:val="p10"/>
        <w:spacing w:before="0" w:beforeAutospacing="0" w:after="0" w:afterAutospacing="0"/>
        <w:ind w:firstLine="709"/>
        <w:jc w:val="both"/>
        <w:rPr>
          <w:rStyle w:val="s11"/>
          <w:rFonts w:ascii="Arial" w:hAnsi="Arial" w:cs="Arial"/>
          <w:color w:val="000000"/>
          <w:sz w:val="24"/>
          <w:szCs w:val="24"/>
        </w:rPr>
      </w:pPr>
    </w:p>
    <w:p w:rsidR="00F81ABF" w:rsidRPr="0036407D" w:rsidRDefault="00F81ABF" w:rsidP="003A647C">
      <w:pPr>
        <w:pStyle w:val="p10"/>
        <w:spacing w:before="0" w:beforeAutospacing="0" w:after="0" w:afterAutospacing="0"/>
        <w:ind w:firstLine="709"/>
        <w:jc w:val="both"/>
        <w:rPr>
          <w:rFonts w:ascii="Arial" w:hAnsi="Arial" w:cs="Arial"/>
          <w:color w:val="000000"/>
          <w:sz w:val="24"/>
          <w:szCs w:val="24"/>
        </w:rPr>
      </w:pPr>
      <w:r w:rsidRPr="0036407D">
        <w:rPr>
          <w:rStyle w:val="s11"/>
          <w:rFonts w:ascii="Arial" w:hAnsi="Arial" w:cs="Arial"/>
          <w:color w:val="000000"/>
          <w:sz w:val="24"/>
          <w:szCs w:val="24"/>
        </w:rPr>
        <w:t>1. Общие положения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w:t>
      </w:r>
      <w:r w:rsidR="00CC0B7E">
        <w:rPr>
          <w:rFonts w:ascii="Arial" w:hAnsi="Arial" w:cs="Arial"/>
          <w:color w:val="000000"/>
        </w:rPr>
        <w:t xml:space="preserve"> </w:t>
      </w:r>
      <w:r w:rsidR="00CC0B7E">
        <w:rPr>
          <w:rFonts w:ascii="Arial" w:hAnsi="Arial" w:cs="Arial"/>
        </w:rPr>
        <w:t>на территории Новопокровского сельсовета Иланского района Красноярского края</w:t>
      </w:r>
      <w:r w:rsidRPr="0036407D">
        <w:rPr>
          <w:rFonts w:ascii="Arial" w:hAnsi="Arial" w:cs="Arial"/>
          <w:color w:val="000000"/>
        </w:rPr>
        <w:t>»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1.2. Регламент размещается на Интернет-сайте администрации Новопокровского сельсовета Иланского района, также на информационных стендах, расположенных на территории    сельсовета по адресу: Красноярский край, Иланский район, с</w:t>
      </w:r>
      <w:proofErr w:type="gramStart"/>
      <w:r w:rsidRPr="0036407D">
        <w:rPr>
          <w:rFonts w:ascii="Arial" w:hAnsi="Arial" w:cs="Arial"/>
          <w:color w:val="000000"/>
        </w:rPr>
        <w:t>.Н</w:t>
      </w:r>
      <w:proofErr w:type="gramEnd"/>
      <w:r w:rsidRPr="0036407D">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b/>
          <w:bCs/>
          <w:color w:val="000000"/>
        </w:rPr>
        <w:t>2. Стандарт предоставления муниципальной услуги</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2.2. Предоставление муниципальной услуги осуществляется администрацией Новопокровского сельсовет</w:t>
      </w:r>
      <w:proofErr w:type="gramStart"/>
      <w:r w:rsidRPr="003A647C">
        <w:rPr>
          <w:rFonts w:ascii="Arial" w:hAnsi="Arial" w:cs="Arial"/>
          <w:color w:val="000000"/>
        </w:rPr>
        <w:t>а(</w:t>
      </w:r>
      <w:proofErr w:type="gramEnd"/>
      <w:r w:rsidRPr="003A647C">
        <w:rPr>
          <w:rFonts w:ascii="Arial" w:hAnsi="Arial" w:cs="Arial"/>
          <w:color w:val="000000"/>
        </w:rPr>
        <w:t>далее - администрация)</w:t>
      </w:r>
      <w:r w:rsidRPr="003A647C">
        <w:rPr>
          <w:rFonts w:ascii="Arial" w:hAnsi="Arial" w:cs="Arial"/>
          <w:i/>
          <w:iCs/>
          <w:color w:val="000000"/>
        </w:rPr>
        <w:t>. </w:t>
      </w:r>
      <w:r w:rsidRPr="003A647C">
        <w:rPr>
          <w:rFonts w:ascii="Arial" w:hAnsi="Arial" w:cs="Arial"/>
          <w:color w:val="000000"/>
        </w:rPr>
        <w:t>Ответственным исполнителем муниципальной услуги является заместитель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Место нахождения: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Почтовый адрес: 663804, Красноярский край, Иланский район, с</w:t>
      </w:r>
      <w:proofErr w:type="gramStart"/>
      <w:r w:rsidRPr="003A647C">
        <w:rPr>
          <w:rFonts w:ascii="Arial" w:hAnsi="Arial" w:cs="Arial"/>
          <w:color w:val="000000"/>
        </w:rPr>
        <w:t>.Н</w:t>
      </w:r>
      <w:proofErr w:type="gramEnd"/>
      <w:r w:rsidRPr="003A647C">
        <w:rPr>
          <w:rFonts w:ascii="Arial" w:hAnsi="Arial" w:cs="Arial"/>
          <w:color w:val="000000"/>
        </w:rPr>
        <w:t>овопокровка, ул. 60 лет образования СССР, д.30.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Приёмные дни: среда, четверг.</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График работы: с 8-00 до 16-00. (обеденный перерыв с 12-00 до 13-00).</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Телефон: 8(391)73-54-2-37, адрес электронной почты:  </w:t>
      </w:r>
      <w:proofErr w:type="spellStart"/>
      <w:r w:rsidRPr="003A647C">
        <w:rPr>
          <w:rFonts w:ascii="Arial" w:hAnsi="Arial" w:cs="Arial"/>
          <w:color w:val="000000"/>
          <w:lang w:val="en-US"/>
        </w:rPr>
        <w:t>ya</w:t>
      </w:r>
      <w:proofErr w:type="spellEnd"/>
      <w:r w:rsidRPr="003A647C">
        <w:rPr>
          <w:rFonts w:ascii="Arial" w:hAnsi="Arial" w:cs="Arial"/>
          <w:color w:val="000000"/>
        </w:rPr>
        <w:t>.</w:t>
      </w:r>
      <w:proofErr w:type="spellStart"/>
      <w:r w:rsidRPr="003A647C">
        <w:rPr>
          <w:rFonts w:ascii="Arial" w:hAnsi="Arial" w:cs="Arial"/>
          <w:color w:val="000000"/>
          <w:lang w:val="en-US"/>
        </w:rPr>
        <w:t>selsovet</w:t>
      </w:r>
      <w:proofErr w:type="spellEnd"/>
      <w:r w:rsidRPr="003A647C">
        <w:rPr>
          <w:rFonts w:ascii="Arial" w:hAnsi="Arial" w:cs="Arial"/>
          <w:color w:val="000000"/>
        </w:rPr>
        <w:t>30@</w:t>
      </w:r>
      <w:proofErr w:type="spellStart"/>
      <w:r w:rsidRPr="003A647C">
        <w:rPr>
          <w:rFonts w:ascii="Arial" w:hAnsi="Arial" w:cs="Arial"/>
          <w:color w:val="000000"/>
          <w:lang w:val="en-US"/>
        </w:rPr>
        <w:t>yandex</w:t>
      </w:r>
      <w:proofErr w:type="spellEnd"/>
      <w:r w:rsidRPr="003A647C">
        <w:rPr>
          <w:rFonts w:ascii="Arial" w:hAnsi="Arial" w:cs="Arial"/>
          <w:color w:val="000000"/>
        </w:rPr>
        <w:t>.</w:t>
      </w:r>
      <w:proofErr w:type="spellStart"/>
      <w:r w:rsidRPr="003A647C">
        <w:rPr>
          <w:rFonts w:ascii="Arial" w:hAnsi="Arial" w:cs="Arial"/>
          <w:color w:val="000000"/>
          <w:lang w:val="en-US"/>
        </w:rPr>
        <w:t>ru</w:t>
      </w:r>
      <w:proofErr w:type="spellEnd"/>
      <w:r w:rsidRPr="003A647C">
        <w:rPr>
          <w:rFonts w:ascii="Arial" w:hAnsi="Arial" w:cs="Arial"/>
          <w:color w:val="000000"/>
        </w:rPr>
        <w:t>;</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Информацию по процедуре предоставления муниципальной услуги можно получить у заместителя Главы сельсовета.</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2.3. Заявителями на получение муниципальной услуги являются постоянно проживающие на территории Новопокровского сельсовета граждане:</w:t>
      </w:r>
    </w:p>
    <w:p w:rsidR="00653FC8" w:rsidRPr="003A647C" w:rsidRDefault="00653FC8" w:rsidP="003A647C">
      <w:pPr>
        <w:ind w:firstLine="709"/>
        <w:jc w:val="both"/>
        <w:rPr>
          <w:rFonts w:ascii="Arial" w:hAnsi="Arial" w:cs="Arial"/>
          <w:color w:val="000000"/>
        </w:rPr>
      </w:pPr>
      <w:r w:rsidRPr="003A647C">
        <w:rPr>
          <w:rFonts w:ascii="Arial" w:hAnsi="Arial" w:cs="Arial"/>
          <w:color w:val="000000"/>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w:t>
      </w:r>
      <w:r w:rsidRPr="003A647C">
        <w:rPr>
          <w:rFonts w:ascii="Arial" w:hAnsi="Arial" w:cs="Arial"/>
          <w:color w:val="000000"/>
        </w:rPr>
        <w:lastRenderedPageBreak/>
        <w:t>нуждающиеся в жилых помещениях по основаниям, установленным Жилищным кодексом Российской Федерации;</w:t>
      </w:r>
    </w:p>
    <w:p w:rsidR="00653FC8" w:rsidRPr="003A647C" w:rsidRDefault="00653FC8" w:rsidP="003A647C">
      <w:pPr>
        <w:ind w:firstLine="709"/>
        <w:jc w:val="both"/>
        <w:rPr>
          <w:rFonts w:ascii="Arial" w:hAnsi="Arial" w:cs="Arial"/>
          <w:color w:val="000000"/>
        </w:rPr>
      </w:pPr>
      <w:proofErr w:type="gramStart"/>
      <w:r w:rsidRPr="003A647C">
        <w:rPr>
          <w:rFonts w:ascii="Arial" w:hAnsi="Arial" w:cs="Arial"/>
          <w:color w:val="000000"/>
        </w:rPr>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 (далее - Заявители).</w:t>
      </w:r>
      <w:proofErr w:type="gramEnd"/>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2.4. Результатом предоставления муниципальной услуги является постановка на учет граждан в качестве нуждающихся в жилых помещениях, предоставляемых по договорам социального найма, или направление Заявителю уведомления об отказе в постановке на учет в качестве нуждающихся в жилых помещениях.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2.5. Срок предоставления муниципальной услуги осуществляется не позднее чем через 30 рабочих дней со дня регистрации заявления с приложенными документами.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2.6. Правовые основания для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Конституция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Жилищный кодекс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06.10.2003 N 131-ФЗ "Об общих принципах организации местного самоуправления в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02.05.2006 N 59-ФЗ "О порядке рассмотрения обращений граждан Российской Федерации";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27.07.2006 N 152-ФЗ "О персональных данных";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27.07.2010 N 210-ФЗ "Об организации предоставления государственных и муниципальных услуг";</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Федеральный закон от 12.01.1995 N 5-ФЗ "О ветеранах";</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21.12.2004 N 817 "Об утверждении перечня заболеваний, дающих инвалидам, страдающим ими, право на дополнительную жилую площадь";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Закон Красноярского края от 23.05.2006 N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653FC8" w:rsidRPr="00CA5E4F" w:rsidRDefault="00653FC8" w:rsidP="003A647C">
      <w:pPr>
        <w:ind w:firstLine="709"/>
        <w:jc w:val="both"/>
        <w:rPr>
          <w:rFonts w:ascii="Arial" w:hAnsi="Arial" w:cs="Arial"/>
          <w:color w:val="000000"/>
          <w:sz w:val="20"/>
          <w:szCs w:val="20"/>
        </w:rPr>
      </w:pPr>
      <w:bookmarkStart w:id="1" w:name="Par24"/>
      <w:bookmarkEnd w:id="1"/>
      <w:r w:rsidRPr="00CA5E4F">
        <w:rPr>
          <w:rFonts w:ascii="Arial" w:hAnsi="Arial" w:cs="Arial"/>
          <w:color w:val="000000"/>
        </w:rPr>
        <w:t>2.7. Для получения муниципальной услуги Заявитель представляет в администрацию Новопокровского  сельсовета либо в многофункциональный центр предоставления государственных и муниципальных услуг следующие документы:</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заявление по форме, утвержденной Законом Красноярского края от 23.05.2006 N 18-4751 (приложение N 1);</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копию паспорта или иного документа, удостоверяющего личность заявителя,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Документ, выданный органом регистрационного учета граждан Российской Федерации, содержащий сведения о месте жительства, предоставляется заявителем по своей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653FC8" w:rsidRPr="00CA5E4F" w:rsidRDefault="00653FC8" w:rsidP="003A647C">
      <w:pPr>
        <w:ind w:firstLine="709"/>
        <w:jc w:val="both"/>
        <w:rPr>
          <w:rFonts w:ascii="Arial" w:hAnsi="Arial" w:cs="Arial"/>
          <w:color w:val="000000"/>
          <w:sz w:val="20"/>
          <w:szCs w:val="20"/>
        </w:rPr>
      </w:pPr>
      <w:bookmarkStart w:id="2" w:name="Par30"/>
      <w:bookmarkEnd w:id="2"/>
      <w:r w:rsidRPr="00CA5E4F">
        <w:rPr>
          <w:rFonts w:ascii="Arial" w:hAnsi="Arial" w:cs="Arial"/>
          <w:color w:val="000000"/>
        </w:rPr>
        <w:t>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подпункте 1 пункта 1 статьи 2 Закона Красноярского края от 23.05.2006 N 18-4751) (по инициативе Заявителя);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 xml:space="preserve">6) </w:t>
      </w:r>
      <w:r w:rsidR="00112108">
        <w:rPr>
          <w:rFonts w:ascii="Arial" w:hAnsi="Arial" w:cs="Arial"/>
          <w:color w:val="000000"/>
        </w:rPr>
        <w:t>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r w:rsidRPr="00CA5E4F">
        <w:rPr>
          <w:rFonts w:ascii="Arial" w:hAnsi="Arial" w:cs="Arial"/>
          <w:color w:val="000000"/>
        </w:rPr>
        <w:t>;</w:t>
      </w:r>
      <w:proofErr w:type="gramEnd"/>
    </w:p>
    <w:p w:rsidR="001B53D8" w:rsidRDefault="001B53D8" w:rsidP="003A647C">
      <w:pPr>
        <w:ind w:firstLine="709"/>
        <w:jc w:val="both"/>
        <w:rPr>
          <w:rFonts w:ascii="Arial" w:hAnsi="Arial" w:cs="Arial"/>
        </w:rPr>
      </w:pPr>
      <w:bookmarkStart w:id="3" w:name="Par34"/>
      <w:bookmarkEnd w:id="3"/>
      <w:r>
        <w:rPr>
          <w:rFonts w:ascii="Arial" w:hAnsi="Arial" w:cs="Arial"/>
        </w:rPr>
        <w:t xml:space="preserve">7) </w:t>
      </w:r>
      <w:r w:rsidRPr="00F205CE">
        <w:rPr>
          <w:rFonts w:ascii="Arial" w:hAnsi="Arial" w:cs="Arial"/>
        </w:rPr>
        <w:t>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w:t>
      </w:r>
      <w:proofErr w:type="gramStart"/>
      <w:r w:rsidRPr="00F205CE">
        <w:rPr>
          <w:rFonts w:ascii="Arial" w:hAnsi="Arial" w:cs="Arial"/>
        </w:rPr>
        <w:t>6</w:t>
      </w:r>
      <w:r>
        <w:rPr>
          <w:rFonts w:ascii="Arial" w:hAnsi="Arial" w:cs="Arial"/>
        </w:rPr>
        <w:t>0</w:t>
      </w:r>
      <w:r w:rsidRPr="00F205CE">
        <w:rPr>
          <w:rFonts w:ascii="Arial" w:hAnsi="Arial" w:cs="Arial"/>
        </w:rPr>
        <w:t xml:space="preserve"> полных месяцев</w:t>
      </w:r>
      <w:proofErr w:type="gramEnd"/>
      <w:r w:rsidRPr="00F205CE">
        <w:rPr>
          <w:rFonts w:ascii="Arial" w:hAnsi="Arial" w:cs="Arial"/>
        </w:rPr>
        <w:t>), предшествующих дате подачи заявления о принятии на учет;</w:t>
      </w:r>
    </w:p>
    <w:p w:rsidR="00653FC8" w:rsidRPr="00CA5E4F" w:rsidRDefault="00653FC8" w:rsidP="003A647C">
      <w:pPr>
        <w:ind w:firstLine="709"/>
        <w:jc w:val="both"/>
        <w:rPr>
          <w:rFonts w:ascii="Arial" w:hAnsi="Arial" w:cs="Arial"/>
          <w:color w:val="000000"/>
          <w:sz w:val="20"/>
          <w:szCs w:val="20"/>
        </w:rPr>
      </w:pPr>
      <w:proofErr w:type="gramStart"/>
      <w:r w:rsidRPr="00CA5E4F">
        <w:rPr>
          <w:rFonts w:ascii="Arial" w:hAnsi="Arial" w:cs="Arial"/>
          <w:color w:val="000000"/>
        </w:rPr>
        <w:t>8) документы, подтверждающие право пользования жилым помещением, занимаемым Заявителем и членами его семьи: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roofErr w:type="gramEnd"/>
      <w:r w:rsidRPr="00CA5E4F">
        <w:rPr>
          <w:rFonts w:ascii="Arial" w:hAnsi="Arial" w:cs="Arial"/>
          <w:color w:val="000000"/>
        </w:rPr>
        <w:t xml:space="preserve">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w:t>
      </w:r>
      <w:r w:rsidR="00112108">
        <w:rPr>
          <w:rFonts w:ascii="Arial" w:hAnsi="Arial" w:cs="Arial"/>
          <w:color w:val="000000"/>
        </w:rPr>
        <w:t>ном государственном реестре недвижимости</w:t>
      </w:r>
      <w:r w:rsidRPr="00CA5E4F">
        <w:rPr>
          <w:rFonts w:ascii="Arial" w:hAnsi="Arial" w:cs="Arial"/>
          <w:color w:val="000000"/>
        </w:rPr>
        <w:t>).</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Копии документов, не заверенные организацией, выдавшей соответствующие документы, или нотариально, представляются с предъявлением оригиналов.</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Документы, указанные в </w:t>
      </w:r>
      <w:hyperlink r:id="rId7" w:anchor="Par30" w:history="1">
        <w:r w:rsidRPr="00981BAC">
          <w:rPr>
            <w:rFonts w:ascii="Arial" w:hAnsi="Arial" w:cs="Arial"/>
          </w:rPr>
          <w:t>подпунктах 4</w:t>
        </w:r>
      </w:hyperlink>
      <w:r w:rsidRPr="00981BAC">
        <w:rPr>
          <w:rFonts w:ascii="Arial" w:hAnsi="Arial" w:cs="Arial"/>
          <w:color w:val="000000"/>
        </w:rPr>
        <w:t>, </w:t>
      </w:r>
      <w:hyperlink r:id="rId8" w:anchor="Par34" w:history="1">
        <w:r w:rsidRPr="00981BAC">
          <w:rPr>
            <w:rFonts w:ascii="Arial" w:hAnsi="Arial" w:cs="Arial"/>
          </w:rPr>
          <w:t>7</w:t>
        </w:r>
      </w:hyperlink>
      <w:r w:rsidRPr="00981BAC">
        <w:rPr>
          <w:rFonts w:ascii="Arial" w:hAnsi="Arial" w:cs="Arial"/>
          <w:color w:val="000000"/>
        </w:rPr>
        <w:t> </w:t>
      </w:r>
      <w:r w:rsidRPr="00CA5E4F">
        <w:rPr>
          <w:rFonts w:ascii="Arial" w:hAnsi="Arial" w:cs="Arial"/>
          <w:color w:val="000000"/>
        </w:rPr>
        <w:t xml:space="preserve">настоящего пункта, запрашиваются администрацией </w:t>
      </w:r>
      <w:r w:rsidR="00747EC3">
        <w:rPr>
          <w:rFonts w:ascii="Arial" w:hAnsi="Arial" w:cs="Arial"/>
          <w:color w:val="000000"/>
        </w:rPr>
        <w:t>Новопокровского сельсовета,</w:t>
      </w:r>
      <w:r w:rsidRPr="00CA5E4F">
        <w:rPr>
          <w:rFonts w:ascii="Arial" w:hAnsi="Arial" w:cs="Arial"/>
          <w:color w:val="000000"/>
        </w:rPr>
        <w:t xml:space="preserve"> либо многофункциональным центром предоставления государственных и муниципальных услуг самостоятельно в органе, в распоряжении которого находятся соответствующие документы, в случае, если заявитель не </w:t>
      </w:r>
      <w:proofErr w:type="gramStart"/>
      <w:r w:rsidRPr="00CA5E4F">
        <w:rPr>
          <w:rFonts w:ascii="Arial" w:hAnsi="Arial" w:cs="Arial"/>
          <w:color w:val="000000"/>
        </w:rPr>
        <w:t>предоставил указанные документы</w:t>
      </w:r>
      <w:proofErr w:type="gramEnd"/>
      <w:r w:rsidRPr="00CA5E4F">
        <w:rPr>
          <w:rFonts w:ascii="Arial" w:hAnsi="Arial" w:cs="Arial"/>
          <w:color w:val="000000"/>
        </w:rPr>
        <w:t xml:space="preserve"> по собственной инициативе.</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2.8. Основания для отказа в приеме документов, необходимых для предоставления муниципальной услуги, отсутствуют.</w:t>
      </w:r>
    </w:p>
    <w:p w:rsidR="003A647C" w:rsidRPr="0036407D"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2.</w:t>
      </w:r>
      <w:r>
        <w:rPr>
          <w:rFonts w:ascii="Arial" w:hAnsi="Arial" w:cs="Arial"/>
          <w:b w:val="0"/>
          <w:sz w:val="24"/>
          <w:szCs w:val="24"/>
        </w:rPr>
        <w:t>9</w:t>
      </w:r>
      <w:r w:rsidRPr="0036407D">
        <w:rPr>
          <w:rFonts w:ascii="Arial" w:hAnsi="Arial" w:cs="Arial"/>
          <w:b w:val="0"/>
          <w:sz w:val="24"/>
          <w:szCs w:val="24"/>
        </w:rPr>
        <w:t>. Исчерпывающий перечень оснований для приостановления предоставления муниципальной услуги.</w:t>
      </w:r>
    </w:p>
    <w:p w:rsidR="003A647C" w:rsidRPr="003A647C" w:rsidRDefault="003A647C" w:rsidP="003A647C">
      <w:pPr>
        <w:pStyle w:val="ConsPlusTitle"/>
        <w:ind w:firstLine="709"/>
        <w:jc w:val="both"/>
        <w:rPr>
          <w:rFonts w:ascii="Arial" w:hAnsi="Arial" w:cs="Arial"/>
          <w:b w:val="0"/>
          <w:sz w:val="24"/>
          <w:szCs w:val="24"/>
        </w:rPr>
      </w:pPr>
      <w:r w:rsidRPr="0036407D">
        <w:rPr>
          <w:rFonts w:ascii="Arial" w:hAnsi="Arial" w:cs="Arial"/>
          <w:b w:val="0"/>
          <w:sz w:val="24"/>
          <w:szCs w:val="24"/>
        </w:rPr>
        <w:t>Исчерпывающий перечень оснований для приостановления предоставления муниципальной услуги законом не предусмотрен.</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2.10. Муниципальная услуга предоставляется бесплатно.</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2.11. Максимальный срок ожидания в очереди при подаче заявления о предоставлении муниципальной услуги - 25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Максимальный срок ожидания в очереди при получении результата предоставления муниципальной услуги - 15 минут.</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lastRenderedPageBreak/>
        <w:t>2.12. Срок регистрации заявления Заявителя о предоставлении муниципальной услуги - 1 рабочий день.</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2.13. </w:t>
      </w:r>
      <w:proofErr w:type="gramStart"/>
      <w:r w:rsidRPr="00CA5E4F">
        <w:rPr>
          <w:rFonts w:ascii="Arial" w:hAnsi="Arial" w:cs="Arial"/>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05D0">
        <w:rPr>
          <w:rFonts w:ascii="Arial" w:hAnsi="Arial" w:cs="Arial"/>
          <w:color w:val="000000"/>
        </w:rPr>
        <w:t>.</w:t>
      </w:r>
      <w:proofErr w:type="gramEnd"/>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для предоставления муниципальной услуги размещаются преимущественно на нижних этажах зданий.</w:t>
      </w:r>
    </w:p>
    <w:p w:rsidR="00653FC8" w:rsidRPr="00CA5E4F" w:rsidRDefault="00653FC8" w:rsidP="003A647C">
      <w:pPr>
        <w:ind w:firstLine="709"/>
        <w:jc w:val="both"/>
        <w:rPr>
          <w:color w:val="000000"/>
          <w:sz w:val="27"/>
          <w:szCs w:val="27"/>
        </w:rPr>
      </w:pPr>
      <w:r w:rsidRPr="00CA5E4F">
        <w:rPr>
          <w:rFonts w:ascii="Arial" w:hAnsi="Arial" w:cs="Arial"/>
          <w:color w:val="000000"/>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653FC8" w:rsidRPr="00CA5E4F" w:rsidRDefault="00653FC8" w:rsidP="003A647C">
      <w:pPr>
        <w:ind w:firstLine="709"/>
        <w:jc w:val="both"/>
        <w:rPr>
          <w:color w:val="000000"/>
          <w:sz w:val="27"/>
          <w:szCs w:val="27"/>
        </w:rPr>
      </w:pPr>
      <w:r w:rsidRPr="00CA5E4F">
        <w:rPr>
          <w:rFonts w:ascii="Arial" w:hAnsi="Arial" w:cs="Arial"/>
          <w:color w:val="000000"/>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При невозможности создания в администрации Новопокровского сельсовета,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условий для его полного приспособления с учетом потребностей инвалидов в администрации Новопокровского сельсовета, предоставляющим муниципальную услугу, проводятся мероприятия по обеспечению беспрепятственного доступа </w:t>
      </w:r>
      <w:proofErr w:type="spellStart"/>
      <w:r w:rsidRPr="00CA5E4F">
        <w:rPr>
          <w:rFonts w:ascii="Arial" w:hAnsi="Arial" w:cs="Arial"/>
          <w:color w:val="000000"/>
        </w:rPr>
        <w:t>маломобильных</w:t>
      </w:r>
      <w:proofErr w:type="spellEnd"/>
      <w:r w:rsidRPr="00CA5E4F">
        <w:rPr>
          <w:rFonts w:ascii="Arial" w:hAnsi="Arial" w:cs="Arial"/>
          <w:color w:val="000000"/>
        </w:rPr>
        <w:t xml:space="preserve"> граждан к объекту с учетом разумного приспособления.</w:t>
      </w:r>
    </w:p>
    <w:p w:rsidR="00653FC8" w:rsidRPr="00CA5E4F" w:rsidRDefault="00653FC8" w:rsidP="003A647C">
      <w:pPr>
        <w:ind w:firstLine="709"/>
        <w:jc w:val="both"/>
        <w:rPr>
          <w:color w:val="000000"/>
          <w:sz w:val="27"/>
          <w:szCs w:val="27"/>
        </w:rPr>
      </w:pPr>
      <w:r w:rsidRPr="00CA5E4F">
        <w:rPr>
          <w:rFonts w:ascii="Arial" w:hAnsi="Arial" w:cs="Arial"/>
          <w:color w:val="000000"/>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653FC8" w:rsidRPr="00CA5E4F" w:rsidRDefault="00653FC8" w:rsidP="003A647C">
      <w:pPr>
        <w:ind w:firstLine="709"/>
        <w:jc w:val="both"/>
        <w:rPr>
          <w:color w:val="000000"/>
          <w:sz w:val="27"/>
          <w:szCs w:val="27"/>
        </w:rPr>
      </w:pPr>
      <w:r w:rsidRPr="00CA5E4F">
        <w:rPr>
          <w:rFonts w:ascii="Arial" w:hAnsi="Arial" w:cs="Arial"/>
          <w:color w:val="000000"/>
        </w:rPr>
        <w:t>Специалисты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53FC8" w:rsidRPr="00CA5E4F" w:rsidRDefault="00653FC8" w:rsidP="003A647C">
      <w:pPr>
        <w:ind w:firstLine="709"/>
        <w:jc w:val="both"/>
        <w:rPr>
          <w:color w:val="000000"/>
          <w:sz w:val="27"/>
          <w:szCs w:val="27"/>
        </w:rPr>
      </w:pPr>
      <w:r w:rsidRPr="00CA5E4F">
        <w:rPr>
          <w:rFonts w:ascii="Arial" w:hAnsi="Arial" w:cs="Arial"/>
          <w:color w:val="000000"/>
        </w:rPr>
        <w:t>В информационных терминалах (киосках) либо на информационных стендах размещаются сведения о графике (режиме) работы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653FC8" w:rsidRPr="00CA5E4F" w:rsidRDefault="00653FC8" w:rsidP="003A647C">
      <w:pPr>
        <w:ind w:firstLine="709"/>
        <w:jc w:val="both"/>
        <w:rPr>
          <w:color w:val="000000"/>
          <w:sz w:val="27"/>
          <w:szCs w:val="27"/>
        </w:rPr>
      </w:pPr>
      <w:r w:rsidRPr="00CA5E4F">
        <w:rPr>
          <w:rFonts w:ascii="Arial" w:hAnsi="Arial" w:cs="Arial"/>
          <w:color w:val="000000"/>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653FC8" w:rsidRPr="00CA5E4F" w:rsidRDefault="00653FC8" w:rsidP="003A647C">
      <w:pPr>
        <w:ind w:firstLine="709"/>
        <w:jc w:val="both"/>
        <w:rPr>
          <w:color w:val="000000"/>
          <w:sz w:val="27"/>
          <w:szCs w:val="27"/>
        </w:rPr>
      </w:pPr>
      <w:r w:rsidRPr="00CA5E4F">
        <w:rPr>
          <w:rFonts w:ascii="Arial" w:hAnsi="Arial" w:cs="Arial"/>
          <w:color w:val="000000"/>
        </w:rPr>
        <w:lastRenderedPageBreak/>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color w:val="000000"/>
          <w:sz w:val="27"/>
          <w:szCs w:val="27"/>
        </w:rPr>
      </w:pPr>
      <w:r w:rsidRPr="00CA5E4F">
        <w:rPr>
          <w:rFonts w:ascii="Arial" w:hAnsi="Arial" w:cs="Arial"/>
          <w:color w:val="000000"/>
        </w:rPr>
        <w:t>            В администрации Новопокровского сельсовета</w:t>
      </w:r>
      <w:r w:rsidRPr="00CA5E4F">
        <w:rPr>
          <w:rFonts w:ascii="Arial" w:hAnsi="Arial" w:cs="Arial"/>
          <w:i/>
          <w:iCs/>
          <w:color w:val="000000"/>
        </w:rPr>
        <w:t>, </w:t>
      </w:r>
      <w:proofErr w:type="gramStart"/>
      <w:r w:rsidRPr="00CA5E4F">
        <w:rPr>
          <w:rFonts w:ascii="Arial" w:hAnsi="Arial" w:cs="Arial"/>
          <w:color w:val="000000"/>
        </w:rPr>
        <w:t>предоставляющем</w:t>
      </w:r>
      <w:proofErr w:type="gramEnd"/>
      <w:r w:rsidRPr="00CA5E4F">
        <w:rPr>
          <w:rFonts w:ascii="Arial" w:hAnsi="Arial" w:cs="Arial"/>
          <w:color w:val="000000"/>
        </w:rPr>
        <w:t xml:space="preserve"> муниципальную услугу, обеспечивается:</w:t>
      </w:r>
    </w:p>
    <w:p w:rsidR="00653FC8" w:rsidRPr="00CA5E4F" w:rsidRDefault="00653FC8" w:rsidP="003A647C">
      <w:pPr>
        <w:ind w:firstLine="709"/>
        <w:jc w:val="both"/>
        <w:rPr>
          <w:color w:val="000000"/>
          <w:sz w:val="27"/>
          <w:szCs w:val="27"/>
        </w:rPr>
      </w:pPr>
      <w:r w:rsidRPr="00CA5E4F">
        <w:rPr>
          <w:rFonts w:ascii="Arial" w:hAnsi="Arial" w:cs="Arial"/>
          <w:color w:val="000000"/>
        </w:rPr>
        <w:t xml:space="preserve">- допуск на объект </w:t>
      </w:r>
      <w:proofErr w:type="spellStart"/>
      <w:r w:rsidRPr="00CA5E4F">
        <w:rPr>
          <w:rFonts w:ascii="Arial" w:hAnsi="Arial" w:cs="Arial"/>
          <w:color w:val="000000"/>
        </w:rPr>
        <w:t>сурдопереводчика</w:t>
      </w:r>
      <w:proofErr w:type="spellEnd"/>
      <w:r w:rsidRPr="00CA5E4F">
        <w:rPr>
          <w:rFonts w:ascii="Arial" w:hAnsi="Arial" w:cs="Arial"/>
          <w:color w:val="000000"/>
        </w:rPr>
        <w:t xml:space="preserve">, </w:t>
      </w:r>
      <w:proofErr w:type="spellStart"/>
      <w:r w:rsidRPr="00CA5E4F">
        <w:rPr>
          <w:rFonts w:ascii="Arial" w:hAnsi="Arial" w:cs="Arial"/>
          <w:color w:val="000000"/>
        </w:rPr>
        <w:t>тифлосурдопереводчика</w:t>
      </w:r>
      <w:proofErr w:type="spellEnd"/>
      <w:r w:rsidRPr="00CA5E4F">
        <w:rPr>
          <w:rFonts w:ascii="Arial" w:hAnsi="Arial" w:cs="Arial"/>
          <w:color w:val="000000"/>
        </w:rPr>
        <w:t>;</w:t>
      </w:r>
    </w:p>
    <w:p w:rsidR="00653FC8" w:rsidRPr="00CA5E4F" w:rsidRDefault="00653FC8" w:rsidP="003A647C">
      <w:pPr>
        <w:ind w:firstLine="709"/>
        <w:jc w:val="both"/>
        <w:rPr>
          <w:color w:val="000000"/>
          <w:sz w:val="27"/>
          <w:szCs w:val="27"/>
        </w:rPr>
      </w:pPr>
      <w:r w:rsidRPr="00CA5E4F">
        <w:rPr>
          <w:rFonts w:ascii="Arial" w:hAnsi="Arial" w:cs="Arial"/>
          <w:color w:val="000000"/>
        </w:rPr>
        <w:t>- сопровождение инвалидов, имеющих стойкие нарушения функции зрения и самостоятельного передвижения, по территории администрации Новопокровского сельсовета</w:t>
      </w:r>
      <w:r w:rsidRPr="00CA5E4F">
        <w:rPr>
          <w:rFonts w:ascii="Arial" w:hAnsi="Arial" w:cs="Arial"/>
          <w:i/>
          <w:iCs/>
          <w:color w:val="000000"/>
        </w:rPr>
        <w:t>, </w:t>
      </w:r>
      <w:r w:rsidRPr="00CA5E4F">
        <w:rPr>
          <w:rFonts w:ascii="Arial" w:hAnsi="Arial" w:cs="Arial"/>
          <w:color w:val="000000"/>
        </w:rPr>
        <w:t>предоставляющего муниципальную услугу;</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 xml:space="preserve">- допуск собаки-проводника при наличии документа, подтверждающего ее специальное обучение, выданного по форме и в порядке, </w:t>
      </w:r>
      <w:proofErr w:type="gramStart"/>
      <w:r w:rsidRPr="00CA5E4F">
        <w:rPr>
          <w:rFonts w:ascii="Arial" w:hAnsi="Arial" w:cs="Arial"/>
          <w:color w:val="000000"/>
        </w:rPr>
        <w:t>установленных</w:t>
      </w:r>
      <w:proofErr w:type="gramEnd"/>
      <w:r w:rsidRPr="00CA5E4F">
        <w:rPr>
          <w:rFonts w:ascii="Arial" w:hAnsi="Arial" w:cs="Arial"/>
          <w:color w:val="00000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2.14. Показателями доступности и качества муниципальной услуги являются:</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1) количество взаимодействий Заявителя с должностными лицами при предоставлении муниципальной услуги и их продолжительность;</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2) возможность получения информации о ходе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3) соблюдение сроков предоставления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4) исключение необоснованных отказов в предоставлении муниципальной услуги;</w:t>
      </w:r>
    </w:p>
    <w:p w:rsidR="00653FC8" w:rsidRPr="00CA5E4F" w:rsidRDefault="00653FC8" w:rsidP="003A647C">
      <w:pPr>
        <w:ind w:firstLine="709"/>
        <w:jc w:val="both"/>
        <w:rPr>
          <w:rFonts w:ascii="Arial" w:hAnsi="Arial" w:cs="Arial"/>
          <w:color w:val="000000"/>
          <w:sz w:val="20"/>
          <w:szCs w:val="20"/>
        </w:rPr>
      </w:pPr>
      <w:r w:rsidRPr="00CA5E4F">
        <w:rPr>
          <w:rFonts w:ascii="Arial" w:hAnsi="Arial" w:cs="Arial"/>
          <w:color w:val="000000"/>
        </w:rPr>
        <w:t>5) отсутствие жалоб со стороны Заявителей на нарушение требований настоящего Регламента».</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Style w:val="s11"/>
          <w:rFonts w:ascii="Arial" w:hAnsi="Arial" w:cs="Arial"/>
          <w:color w:val="00000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3.1. Предоставление муниципальной услуги осуществляется в форме: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непосредственное обращение заявителя (при личном обращении);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ответ на письменное обращение.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3.2. Получение консультаций по процедуре предоставления муниципальной услуги может осуществляться следующими способами: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личного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обращения по телефону;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письменных обращений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посредством обращений по электронной почте.</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3.3. Основными требованиями к консультации заявителей являются: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актуальность;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своевременность;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четкость в изложении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полнота консультирования;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наглядность форм подачи материала;</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удобство и доступность.</w:t>
      </w:r>
    </w:p>
    <w:p w:rsidR="00F81ABF" w:rsidRPr="0036407D" w:rsidRDefault="00F81ABF" w:rsidP="003A647C">
      <w:pPr>
        <w:pStyle w:val="p13"/>
        <w:spacing w:before="0" w:beforeAutospacing="0" w:after="0" w:afterAutospacing="0"/>
        <w:ind w:firstLine="709"/>
        <w:rPr>
          <w:rFonts w:ascii="Arial" w:hAnsi="Arial" w:cs="Arial"/>
          <w:color w:val="000000"/>
        </w:rPr>
      </w:pPr>
      <w:r w:rsidRPr="0036407D">
        <w:rPr>
          <w:rFonts w:ascii="Arial" w:hAnsi="Arial" w:cs="Arial"/>
          <w:color w:val="000000"/>
        </w:rPr>
        <w:t>3.4. Требования к форме и характеру взаимодействия специалиста отдела с заявителями: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lastRenderedPageBreak/>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сельсовета (заместителем главы сельсовета) либо уполномоченным должностным лицом.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3.7. Предоставление муниципальной услуги включает в себя выполнение следующих административных процедур: </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3.7.1. При направлении документов по почте:</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подготовка ответа и направление его по почте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5 дней.</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3.7.2. При личном обращении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приём заявителя, проверка документов (в день обращения);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предоставление соответствующей информации заявителю.</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5 минут.</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3.7.3</w:t>
      </w:r>
      <w:r w:rsidRPr="0036407D">
        <w:rPr>
          <w:rStyle w:val="s51"/>
          <w:rFonts w:ascii="Arial" w:hAnsi="Arial" w:cs="Arial"/>
        </w:rPr>
        <w:t xml:space="preserve">. </w:t>
      </w:r>
      <w:r w:rsidRPr="0036407D">
        <w:rPr>
          <w:rFonts w:ascii="Arial" w:hAnsi="Arial" w:cs="Arial"/>
          <w:color w:val="000000"/>
        </w:rPr>
        <w:t>Ответственный исполнитель в случае, указанном в пункте 2.8. настоящего Административного регламента,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Style w:val="s11"/>
          <w:rFonts w:ascii="Arial" w:hAnsi="Arial" w:cs="Arial"/>
          <w:color w:val="000000"/>
          <w:sz w:val="24"/>
          <w:szCs w:val="24"/>
        </w:rPr>
        <w:t xml:space="preserve">4. Формы </w:t>
      </w:r>
      <w:proofErr w:type="gramStart"/>
      <w:r w:rsidRPr="0036407D">
        <w:rPr>
          <w:rStyle w:val="s11"/>
          <w:rFonts w:ascii="Arial" w:hAnsi="Arial" w:cs="Arial"/>
          <w:color w:val="000000"/>
          <w:sz w:val="24"/>
          <w:szCs w:val="24"/>
        </w:rPr>
        <w:t>контроля за</w:t>
      </w:r>
      <w:proofErr w:type="gramEnd"/>
      <w:r w:rsidRPr="0036407D">
        <w:rPr>
          <w:rStyle w:val="s11"/>
          <w:rFonts w:ascii="Arial" w:hAnsi="Arial" w:cs="Arial"/>
          <w:color w:val="000000"/>
          <w:sz w:val="24"/>
          <w:szCs w:val="24"/>
        </w:rPr>
        <w:t xml:space="preserve"> исполнением административного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4.1. Текущий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соблюдением последовательности действий, определенных Регламентом осуществляется заместителем Главы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4.2. Персональная ответственность ответственных лиц (специалистов) закрепляется в соответствующих положениях должностных инструкций.</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4.3. </w:t>
      </w:r>
      <w:proofErr w:type="gramStart"/>
      <w:r w:rsidRPr="0036407D">
        <w:rPr>
          <w:rFonts w:ascii="Arial" w:hAnsi="Arial" w:cs="Arial"/>
          <w:color w:val="000000"/>
        </w:rPr>
        <w:t>Контроль за</w:t>
      </w:r>
      <w:proofErr w:type="gramEnd"/>
      <w:r w:rsidRPr="0036407D">
        <w:rPr>
          <w:rFonts w:ascii="Arial" w:hAnsi="Arial" w:cs="Arial"/>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w:t>
      </w:r>
      <w:r w:rsidRPr="0036407D">
        <w:rPr>
          <w:rFonts w:ascii="Arial" w:hAnsi="Arial" w:cs="Arial"/>
          <w:color w:val="000000"/>
        </w:rPr>
        <w:lastRenderedPageBreak/>
        <w:t>привлечение виновных лиц к ответственности в соответствии с законодательством Российской Федерации.</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81ABF" w:rsidRPr="0036407D" w:rsidRDefault="00F81ABF" w:rsidP="003A647C">
      <w:pPr>
        <w:pStyle w:val="p16"/>
        <w:spacing w:before="0" w:beforeAutospacing="0" w:after="0" w:afterAutospacing="0"/>
        <w:ind w:firstLine="709"/>
        <w:jc w:val="both"/>
        <w:rPr>
          <w:rFonts w:ascii="Arial" w:hAnsi="Arial" w:cs="Arial"/>
          <w:color w:val="000000"/>
        </w:rPr>
      </w:pPr>
      <w:r w:rsidRPr="0036407D">
        <w:rPr>
          <w:rFonts w:ascii="Arial" w:hAnsi="Arial" w:cs="Arial"/>
          <w:b/>
          <w:color w:val="000000"/>
        </w:rPr>
        <w:t>5</w:t>
      </w:r>
      <w:r w:rsidRPr="0036407D">
        <w:rPr>
          <w:rFonts w:ascii="Arial" w:hAnsi="Arial" w:cs="Arial"/>
          <w:color w:val="000000"/>
        </w:rPr>
        <w:t xml:space="preserve">. </w:t>
      </w:r>
      <w:r w:rsidRPr="0036407D">
        <w:rPr>
          <w:rStyle w:val="s11"/>
          <w:rFonts w:ascii="Arial" w:hAnsi="Arial" w:cs="Arial"/>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1ABF" w:rsidRPr="0036407D" w:rsidRDefault="00F81ABF" w:rsidP="003A647C">
      <w:pPr>
        <w:pStyle w:val="p11"/>
        <w:spacing w:before="0" w:beforeAutospacing="0" w:after="0" w:afterAutospacing="0"/>
        <w:ind w:firstLine="709"/>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 Использование информационно-телекоммуникационных технологий</w:t>
      </w:r>
    </w:p>
    <w:p w:rsidR="00F81ABF" w:rsidRPr="007472D1" w:rsidRDefault="00F81ABF" w:rsidP="003A647C">
      <w:pPr>
        <w:pStyle w:val="p12"/>
        <w:spacing w:before="0" w:beforeAutospacing="0" w:after="0" w:afterAutospacing="0"/>
        <w:ind w:firstLine="709"/>
        <w:jc w:val="both"/>
        <w:rPr>
          <w:rFonts w:ascii="Arial" w:hAnsi="Arial" w:cs="Arial"/>
          <w:i/>
          <w:color w:val="000000"/>
        </w:rPr>
      </w:pPr>
      <w:r w:rsidRPr="007472D1">
        <w:rPr>
          <w:rStyle w:val="s31"/>
          <w:rFonts w:ascii="Arial" w:hAnsi="Arial" w:cs="Arial"/>
          <w:i w:val="0"/>
          <w:color w:val="000000"/>
          <w:sz w:val="24"/>
          <w:szCs w:val="24"/>
        </w:rPr>
        <w:t>при предоставлении муниципальных услуг</w:t>
      </w:r>
    </w:p>
    <w:p w:rsidR="00F81ABF" w:rsidRPr="007472D1" w:rsidRDefault="00F81ABF" w:rsidP="003A647C">
      <w:pPr>
        <w:pStyle w:val="p11"/>
        <w:spacing w:before="0" w:beforeAutospacing="0" w:after="0" w:afterAutospacing="0"/>
        <w:ind w:firstLine="709"/>
        <w:rPr>
          <w:rFonts w:ascii="Arial" w:hAnsi="Arial" w:cs="Arial"/>
          <w:i/>
          <w:color w:val="000000"/>
        </w:rPr>
      </w:pPr>
      <w:r w:rsidRPr="007472D1">
        <w:rPr>
          <w:rStyle w:val="s31"/>
          <w:rFonts w:ascii="Arial" w:hAnsi="Arial" w:cs="Arial"/>
          <w:i w:val="0"/>
          <w:color w:val="000000"/>
          <w:sz w:val="24"/>
          <w:szCs w:val="24"/>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Style w:val="s31"/>
          <w:rFonts w:ascii="Arial" w:hAnsi="Arial" w:cs="Arial"/>
          <w:color w:val="000000"/>
          <w:sz w:val="24"/>
          <w:szCs w:val="24"/>
        </w:rPr>
        <w:t>*.</w:t>
      </w:r>
      <w:r w:rsidRPr="0036407D">
        <w:rPr>
          <w:rFonts w:ascii="Arial" w:hAnsi="Arial" w:cs="Arial"/>
          <w:color w:val="000000"/>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5.2. Обращения подлежат обязательному рассмотрению. Рассмотрение обращений осуществляется бесплатно.</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ABF" w:rsidRPr="0036407D" w:rsidRDefault="00F81ABF" w:rsidP="003A647C">
      <w:pPr>
        <w:pStyle w:val="p17"/>
        <w:spacing w:before="0" w:beforeAutospacing="0" w:after="0" w:afterAutospacing="0"/>
        <w:ind w:firstLine="709"/>
        <w:rPr>
          <w:rFonts w:ascii="Arial" w:hAnsi="Arial" w:cs="Arial"/>
          <w:color w:val="000000"/>
        </w:rPr>
      </w:pPr>
      <w:r w:rsidRPr="0036407D">
        <w:rPr>
          <w:rFonts w:ascii="Arial" w:hAnsi="Arial" w:cs="Arial"/>
          <w:color w:val="000000"/>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5.5. Жалоба должна содержать:</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5.6. </w:t>
      </w:r>
      <w:proofErr w:type="gramStart"/>
      <w:r w:rsidRPr="0036407D">
        <w:rPr>
          <w:rFonts w:ascii="Arial" w:hAnsi="Arial" w:cs="Arial"/>
          <w:color w:val="000000"/>
        </w:rPr>
        <w:t xml:space="preserve">Жалоба, поступившая в органа, предоставляющего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36407D">
        <w:rPr>
          <w:rFonts w:ascii="Arial" w:hAnsi="Arial" w:cs="Arial"/>
          <w:color w:val="000000"/>
        </w:rPr>
        <w:lastRenderedPageBreak/>
        <w:t>установленного срока таких</w:t>
      </w:r>
      <w:proofErr w:type="gramEnd"/>
      <w:r w:rsidRPr="0036407D">
        <w:rPr>
          <w:rFonts w:ascii="Arial" w:hAnsi="Arial" w:cs="Arial"/>
          <w:color w:val="000000"/>
        </w:rPr>
        <w:t xml:space="preserve"> исправлений - в течение пяти рабочих дней со дня ее регистрации.</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5.7. По результатам </w:t>
      </w:r>
      <w:proofErr w:type="gramStart"/>
      <w:r w:rsidRPr="0036407D">
        <w:rPr>
          <w:rFonts w:ascii="Arial" w:hAnsi="Arial" w:cs="Arial"/>
          <w:color w:val="000000"/>
        </w:rPr>
        <w:t>рассмотрения жалобы органа, предоставляющего муниципальную услугу принимает</w:t>
      </w:r>
      <w:proofErr w:type="gramEnd"/>
      <w:r w:rsidRPr="0036407D">
        <w:rPr>
          <w:rFonts w:ascii="Arial" w:hAnsi="Arial" w:cs="Arial"/>
          <w:color w:val="000000"/>
        </w:rPr>
        <w:t xml:space="preserve"> одно из следующих решений:</w:t>
      </w:r>
    </w:p>
    <w:p w:rsidR="00F81ABF" w:rsidRPr="0036407D" w:rsidRDefault="00F81ABF" w:rsidP="003A647C">
      <w:pPr>
        <w:pStyle w:val="p11"/>
        <w:spacing w:before="0" w:beforeAutospacing="0" w:after="0" w:afterAutospacing="0"/>
        <w:ind w:firstLine="709"/>
        <w:rPr>
          <w:rFonts w:ascii="Arial" w:hAnsi="Arial" w:cs="Arial"/>
          <w:color w:val="000000"/>
        </w:rPr>
      </w:pPr>
      <w:proofErr w:type="gramStart"/>
      <w:r w:rsidRPr="0036407D">
        <w:rPr>
          <w:rFonts w:ascii="Arial" w:hAnsi="Arial" w:cs="Arial"/>
          <w:color w:val="00000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2) отказывает в удовлетворении жалобы.</w:t>
      </w:r>
    </w:p>
    <w:p w:rsidR="00F81ABF"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2D1" w:rsidRPr="0036407D" w:rsidRDefault="007472D1" w:rsidP="003A647C">
      <w:pPr>
        <w:ind w:firstLine="709"/>
        <w:jc w:val="both"/>
        <w:rPr>
          <w:rFonts w:ascii="Arial" w:hAnsi="Arial" w:cs="Arial"/>
        </w:rPr>
      </w:pPr>
      <w:r w:rsidRPr="0036407D">
        <w:rPr>
          <w:rFonts w:ascii="Arial" w:hAnsi="Arial" w:cs="Arial"/>
        </w:rPr>
        <w:t>5.8.1</w:t>
      </w:r>
      <w:proofErr w:type="gramStart"/>
      <w:r w:rsidRPr="0036407D">
        <w:rPr>
          <w:rFonts w:ascii="Arial" w:hAnsi="Arial" w:cs="Arial"/>
        </w:rPr>
        <w:t xml:space="preserve">  В</w:t>
      </w:r>
      <w:proofErr w:type="gramEnd"/>
      <w:r w:rsidRPr="0036407D">
        <w:rPr>
          <w:rFonts w:ascii="Arial" w:hAnsi="Arial" w:cs="Arial"/>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472D1" w:rsidRPr="0036407D" w:rsidRDefault="007472D1" w:rsidP="003A647C">
      <w:pPr>
        <w:pStyle w:val="p11"/>
        <w:spacing w:before="0" w:beforeAutospacing="0" w:after="0" w:afterAutospacing="0"/>
        <w:ind w:firstLine="709"/>
        <w:rPr>
          <w:rFonts w:ascii="Arial" w:hAnsi="Arial" w:cs="Arial"/>
          <w:color w:val="000000"/>
        </w:rPr>
      </w:pPr>
      <w:r w:rsidRPr="0036407D">
        <w:rPr>
          <w:rFonts w:ascii="Arial" w:hAnsi="Arial" w:cs="Arial"/>
        </w:rPr>
        <w:t xml:space="preserve">5.8.2. В случае признания </w:t>
      </w:r>
      <w:proofErr w:type="gramStart"/>
      <w:r w:rsidRPr="0036407D">
        <w:rPr>
          <w:rFonts w:ascii="Arial" w:hAnsi="Arial" w:cs="Arial"/>
        </w:rPr>
        <w:t>жалобы</w:t>
      </w:r>
      <w:proofErr w:type="gramEnd"/>
      <w:r w:rsidRPr="0036407D">
        <w:rPr>
          <w:rFonts w:ascii="Arial" w:hAnsi="Arial" w:cs="Arial"/>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81ABF" w:rsidRPr="0036407D" w:rsidRDefault="00F81ABF" w:rsidP="003A647C">
      <w:pPr>
        <w:pStyle w:val="p11"/>
        <w:spacing w:before="0" w:beforeAutospacing="0" w:after="0" w:afterAutospacing="0"/>
        <w:ind w:firstLine="709"/>
        <w:rPr>
          <w:rFonts w:ascii="Arial" w:hAnsi="Arial" w:cs="Arial"/>
          <w:color w:val="000000"/>
        </w:rPr>
      </w:pPr>
      <w:r w:rsidRPr="0036407D">
        <w:rPr>
          <w:rFonts w:ascii="Arial" w:hAnsi="Arial" w:cs="Arial"/>
          <w:color w:val="000000"/>
        </w:rPr>
        <w:t xml:space="preserve">5.9. В случае установления в ходе или по результатам </w:t>
      </w:r>
      <w:proofErr w:type="gramStart"/>
      <w:r w:rsidRPr="0036407D">
        <w:rPr>
          <w:rFonts w:ascii="Arial" w:hAnsi="Arial" w:cs="Arial"/>
          <w:color w:val="000000"/>
        </w:rPr>
        <w:t>рассмотрения жалобы признаков состава административного правонарушения</w:t>
      </w:r>
      <w:proofErr w:type="gramEnd"/>
      <w:r w:rsidRPr="0036407D">
        <w:rPr>
          <w:rFonts w:ascii="Arial" w:hAnsi="Arial" w:cs="Arial"/>
          <w:color w:val="000000"/>
        </w:rPr>
        <w:t xml:space="preserve"> или преступления должностное лицо, наделенное полномочиями по рассмотрению жалоб в соответствии с пункто</w:t>
      </w:r>
      <w:bookmarkStart w:id="4" w:name="_Hlt349833605"/>
      <w:r w:rsidRPr="0036407D">
        <w:rPr>
          <w:rFonts w:ascii="Arial" w:hAnsi="Arial" w:cs="Arial"/>
          <w:color w:val="000000"/>
        </w:rPr>
        <w:t>м</w:t>
      </w:r>
      <w:bookmarkEnd w:id="4"/>
      <w:r w:rsidRPr="0036407D">
        <w:rPr>
          <w:rFonts w:ascii="Arial" w:hAnsi="Arial" w:cs="Arial"/>
          <w:color w:val="000000"/>
        </w:rPr>
        <w:t xml:space="preserve"> 5.3 настоящего Административного регламента, незамедлительно направляет имеющиеся материалы в органы прокуратуры.</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Единый портал муниципальных услуг обеспечивает:</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4) возможность получения заявителем сведений о ходе выполнения запроса о предоставлении муниципальной услуги либо услуги;</w:t>
      </w:r>
    </w:p>
    <w:p w:rsidR="003A647C" w:rsidRDefault="00F81ABF" w:rsidP="00506038">
      <w:pPr>
        <w:pStyle w:val="p11"/>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981BAC" w:rsidRDefault="00981BAC" w:rsidP="003A647C">
      <w:pPr>
        <w:pStyle w:val="p18"/>
        <w:spacing w:before="0" w:beforeAutospacing="0" w:after="0" w:afterAutospacing="0"/>
        <w:ind w:firstLine="709"/>
        <w:jc w:val="right"/>
        <w:rPr>
          <w:rFonts w:ascii="Arial" w:hAnsi="Arial" w:cs="Arial"/>
          <w:color w:val="000000"/>
        </w:rPr>
      </w:pP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 xml:space="preserve">Приложение </w:t>
      </w:r>
    </w:p>
    <w:p w:rsidR="00F81ABF" w:rsidRPr="007472D1" w:rsidRDefault="00F81ABF" w:rsidP="003A647C">
      <w:pPr>
        <w:pStyle w:val="p18"/>
        <w:spacing w:before="0" w:beforeAutospacing="0" w:after="0" w:afterAutospacing="0"/>
        <w:ind w:firstLine="709"/>
        <w:jc w:val="right"/>
        <w:rPr>
          <w:rFonts w:ascii="Arial" w:hAnsi="Arial" w:cs="Arial"/>
          <w:color w:val="000000"/>
        </w:rPr>
      </w:pPr>
      <w:r w:rsidRPr="007472D1">
        <w:rPr>
          <w:rFonts w:ascii="Arial" w:hAnsi="Arial" w:cs="Arial"/>
          <w:color w:val="000000"/>
        </w:rPr>
        <w:t>к административному регламенту</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 xml:space="preserve">Главе сельсовета </w:t>
      </w:r>
    </w:p>
    <w:p w:rsidR="00F81ABF" w:rsidRPr="007472D1" w:rsidRDefault="00F81ABF" w:rsidP="003A647C">
      <w:pPr>
        <w:pStyle w:val="p20"/>
        <w:spacing w:before="0" w:beforeAutospacing="0" w:after="0" w:afterAutospacing="0"/>
        <w:ind w:left="0" w:firstLine="709"/>
        <w:jc w:val="right"/>
        <w:rPr>
          <w:rFonts w:ascii="Arial" w:hAnsi="Arial" w:cs="Arial"/>
          <w:color w:val="000000"/>
        </w:rPr>
      </w:pPr>
      <w:r w:rsidRPr="007472D1">
        <w:rPr>
          <w:rFonts w:ascii="Arial" w:hAnsi="Arial" w:cs="Arial"/>
          <w:color w:val="000000"/>
        </w:rPr>
        <w:t>_____________________________________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Fonts w:ascii="Arial" w:hAnsi="Arial" w:cs="Arial"/>
          <w:color w:val="000000"/>
        </w:rPr>
        <w:t>от гр. ________________________________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(Ф.И.О., проживающег</w:t>
      </w:r>
      <w:proofErr w:type="gramStart"/>
      <w:r w:rsidRPr="007472D1">
        <w:rPr>
          <w:rStyle w:val="s31"/>
          <w:rFonts w:ascii="Arial" w:hAnsi="Arial" w:cs="Arial"/>
          <w:i w:val="0"/>
          <w:color w:val="000000"/>
          <w:sz w:val="24"/>
          <w:szCs w:val="24"/>
        </w:rPr>
        <w:t>о(</w:t>
      </w:r>
      <w:proofErr w:type="gramEnd"/>
      <w:r w:rsidRPr="007472D1">
        <w:rPr>
          <w:rStyle w:val="s31"/>
          <w:rFonts w:ascii="Arial" w:hAnsi="Arial" w:cs="Arial"/>
          <w:i w:val="0"/>
          <w:color w:val="000000"/>
          <w:sz w:val="24"/>
          <w:szCs w:val="24"/>
        </w:rPr>
        <w:t>ей) по адресу: ___,</w:t>
      </w:r>
    </w:p>
    <w:p w:rsidR="00F81ABF" w:rsidRPr="007472D1" w:rsidRDefault="00F81ABF" w:rsidP="003A647C">
      <w:pPr>
        <w:pStyle w:val="p19"/>
        <w:spacing w:before="0" w:beforeAutospacing="0" w:after="0" w:afterAutospacing="0"/>
        <w:ind w:left="0" w:firstLine="709"/>
        <w:jc w:val="right"/>
        <w:rPr>
          <w:rFonts w:ascii="Arial" w:hAnsi="Arial" w:cs="Arial"/>
          <w:color w:val="000000"/>
        </w:rPr>
      </w:pPr>
      <w:r w:rsidRPr="007472D1">
        <w:rPr>
          <w:rStyle w:val="s31"/>
          <w:rFonts w:ascii="Arial" w:hAnsi="Arial" w:cs="Arial"/>
          <w:i w:val="0"/>
          <w:color w:val="000000"/>
          <w:sz w:val="24"/>
          <w:szCs w:val="24"/>
        </w:rPr>
        <w:t>паспорт: серия, номер, кем и когда выдан)</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w:t>
      </w:r>
    </w:p>
    <w:p w:rsidR="00F81ABF" w:rsidRPr="007472D1" w:rsidRDefault="00F81ABF" w:rsidP="003A647C">
      <w:pPr>
        <w:pStyle w:val="p12"/>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ЗАЯВЛЕНИЕ</w:t>
      </w:r>
    </w:p>
    <w:p w:rsidR="00F81ABF" w:rsidRPr="007472D1" w:rsidRDefault="00F81ABF" w:rsidP="003A647C">
      <w:pPr>
        <w:pStyle w:val="p12"/>
        <w:spacing w:before="0" w:beforeAutospacing="0" w:after="0" w:afterAutospacing="0"/>
        <w:ind w:firstLine="709"/>
        <w:jc w:val="both"/>
        <w:rPr>
          <w:rFonts w:ascii="Arial" w:hAnsi="Arial" w:cs="Arial"/>
          <w:color w:val="000000"/>
        </w:rPr>
      </w:pP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Fonts w:ascii="Arial" w:hAnsi="Arial" w:cs="Arial"/>
          <w:color w:val="000000"/>
        </w:rPr>
        <w:t xml:space="preserve">Прошу Вас принять меня на учёт в качестве нуждающегося в жилом помещении, предоставляемом по договору социального найма, в связи с ________________________________ </w:t>
      </w:r>
      <w:r w:rsidRPr="007472D1">
        <w:rPr>
          <w:rStyle w:val="s31"/>
          <w:rFonts w:ascii="Arial" w:hAnsi="Arial" w:cs="Arial"/>
          <w:i w:val="0"/>
          <w:color w:val="000000"/>
          <w:sz w:val="24"/>
          <w:szCs w:val="24"/>
        </w:rPr>
        <w:t xml:space="preserve">(указать причину: например - </w:t>
      </w:r>
      <w:r w:rsidRPr="007472D1">
        <w:rPr>
          <w:rStyle w:val="s31"/>
          <w:rFonts w:ascii="Arial" w:hAnsi="Arial" w:cs="Arial"/>
          <w:i w:val="0"/>
          <w:sz w:val="24"/>
          <w:szCs w:val="24"/>
        </w:rPr>
        <w:t>отсутствие</w:t>
      </w:r>
      <w:r w:rsidRPr="007472D1">
        <w:rPr>
          <w:rStyle w:val="s31"/>
          <w:rFonts w:ascii="Arial" w:hAnsi="Arial" w:cs="Arial"/>
          <w:i w:val="0"/>
          <w:color w:val="000000"/>
          <w:sz w:val="24"/>
          <w:szCs w:val="24"/>
        </w:rPr>
        <w:t xml:space="preserve"> жилого помещения; обеспеченность общей площадью жилого помещения на одного члена семьи </w:t>
      </w:r>
      <w:proofErr w:type="gramStart"/>
      <w:r w:rsidRPr="007472D1">
        <w:rPr>
          <w:rStyle w:val="s31"/>
          <w:rFonts w:ascii="Arial" w:hAnsi="Arial" w:cs="Arial"/>
          <w:i w:val="0"/>
          <w:color w:val="000000"/>
          <w:sz w:val="24"/>
          <w:szCs w:val="24"/>
        </w:rPr>
        <w:t>менее учётной</w:t>
      </w:r>
      <w:proofErr w:type="gramEnd"/>
      <w:r w:rsidRPr="007472D1">
        <w:rPr>
          <w:rStyle w:val="s31"/>
          <w:rFonts w:ascii="Arial" w:hAnsi="Arial" w:cs="Arial"/>
          <w:i w:val="0"/>
          <w:color w:val="000000"/>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в одной квартире невозможно)</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Состав семьи ____ человек:</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Заявитель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Супру</w:t>
      </w:r>
      <w:proofErr w:type="gramStart"/>
      <w:r w:rsidRPr="007472D1">
        <w:rPr>
          <w:rFonts w:ascii="Arial" w:hAnsi="Arial" w:cs="Arial"/>
          <w:color w:val="000000"/>
        </w:rPr>
        <w:t>г(</w:t>
      </w:r>
      <w:proofErr w:type="gramEnd"/>
      <w:r w:rsidRPr="007472D1">
        <w:rPr>
          <w:rFonts w:ascii="Arial" w:hAnsi="Arial" w:cs="Arial"/>
          <w:color w:val="000000"/>
        </w:rPr>
        <w:t>а)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3.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4.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5. ______ (родственные отношения, ФИО, число, месяц, год рождения)</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К заявлению прилагаю документы:</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1. ___________________________________________________________</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2. ___________________________________________________________</w:t>
      </w:r>
    </w:p>
    <w:p w:rsidR="00F81ABF" w:rsidRPr="007472D1" w:rsidRDefault="00F81ABF" w:rsidP="003A647C">
      <w:pPr>
        <w:pStyle w:val="p23"/>
        <w:spacing w:before="0" w:beforeAutospacing="0" w:after="0" w:afterAutospacing="0"/>
        <w:ind w:firstLine="709"/>
        <w:rPr>
          <w:rFonts w:ascii="Arial" w:hAnsi="Arial" w:cs="Arial"/>
          <w:color w:val="000000"/>
        </w:rPr>
      </w:pPr>
      <w:proofErr w:type="gramStart"/>
      <w:r w:rsidRPr="007472D1">
        <w:rPr>
          <w:rFonts w:ascii="Arial" w:hAnsi="Arial" w:cs="Arial"/>
          <w:color w:val="000000"/>
        </w:rPr>
        <w:t>В соответствии с Федеральным законом от 27.07.2006 № 152-ФЗ «О персональных данных» даю согласие на обработку моих персональных данных (в том числе фамилии, имени, отчества, года, месяца, даты и места рождения, адреса, семейного, социального, имущественного положения, образования, профессии, доходов,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Согласие действует в течение года. В случае если за один месяц до истечения срока моего согласия на обработку персональных данных от меня не последует письменного заявления о его отзыве, настоящее согласие считается автоматически пролонгированным на каждый следующий год.</w:t>
      </w:r>
    </w:p>
    <w:p w:rsidR="00F81ABF" w:rsidRPr="007472D1" w:rsidRDefault="00F81ABF" w:rsidP="003A647C">
      <w:pPr>
        <w:pStyle w:val="p23"/>
        <w:spacing w:before="0" w:beforeAutospacing="0" w:after="0" w:afterAutospacing="0"/>
        <w:ind w:firstLine="709"/>
        <w:rPr>
          <w:rFonts w:ascii="Arial" w:hAnsi="Arial" w:cs="Arial"/>
          <w:color w:val="000000"/>
        </w:rPr>
      </w:pPr>
      <w:r w:rsidRPr="007472D1">
        <w:rPr>
          <w:rFonts w:ascii="Arial" w:hAnsi="Arial" w:cs="Arial"/>
          <w:color w:val="000000"/>
        </w:rPr>
        <w:t>Даю согласие на проверку представленных мной сведений, а также обязуюсь освободить занимаемые по договорам найма жилые помещения в течение 30 календарных дней с момента заключения договора социального найма на предоставленное жилое помещение /согласие на предоставление жилого помещения с учетом площади занимаемых на праве собственности жилых помещений.</w:t>
      </w:r>
    </w:p>
    <w:p w:rsidR="00F81ABF" w:rsidRPr="007472D1" w:rsidRDefault="00F81ABF" w:rsidP="003A647C">
      <w:pPr>
        <w:pStyle w:val="p22"/>
        <w:spacing w:before="0" w:beforeAutospacing="0" w:after="0" w:afterAutospacing="0"/>
        <w:ind w:firstLine="709"/>
        <w:jc w:val="both"/>
        <w:rPr>
          <w:rFonts w:ascii="Arial" w:hAnsi="Arial" w:cs="Arial"/>
          <w:color w:val="000000"/>
        </w:rPr>
      </w:pPr>
      <w:r w:rsidRPr="007472D1">
        <w:rPr>
          <w:rFonts w:ascii="Arial" w:hAnsi="Arial" w:cs="Arial"/>
          <w:color w:val="000000"/>
        </w:rPr>
        <w:t>Подписи совершеннолетних членов семьи:</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lastRenderedPageBreak/>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13"/>
        <w:spacing w:before="0" w:beforeAutospacing="0" w:after="0" w:afterAutospacing="0"/>
        <w:ind w:firstLine="709"/>
        <w:rPr>
          <w:rFonts w:ascii="Arial" w:hAnsi="Arial" w:cs="Arial"/>
          <w:color w:val="000000"/>
        </w:rPr>
      </w:pPr>
      <w:r w:rsidRPr="007472D1">
        <w:rPr>
          <w:rStyle w:val="s31"/>
          <w:rFonts w:ascii="Arial" w:hAnsi="Arial" w:cs="Arial"/>
          <w:i w:val="0"/>
          <w:color w:val="000000"/>
          <w:sz w:val="24"/>
          <w:szCs w:val="24"/>
        </w:rPr>
        <w:t>Представитель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 ____________ 201___ г.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_______________________( 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        (подпись)                                               (Ф.И.О. заявителя)</w:t>
      </w:r>
    </w:p>
    <w:p w:rsidR="00F81ABF" w:rsidRPr="007472D1" w:rsidRDefault="00F81ABF" w:rsidP="003A647C">
      <w:pPr>
        <w:pStyle w:val="p11"/>
        <w:spacing w:before="0" w:beforeAutospacing="0" w:after="0" w:afterAutospacing="0"/>
        <w:ind w:firstLine="709"/>
        <w:rPr>
          <w:rFonts w:ascii="Arial" w:hAnsi="Arial" w:cs="Arial"/>
          <w:color w:val="000000"/>
        </w:rPr>
      </w:pPr>
      <w:r w:rsidRPr="007472D1">
        <w:rPr>
          <w:rFonts w:ascii="Arial" w:hAnsi="Arial" w:cs="Arial"/>
          <w:color w:val="000000"/>
        </w:rPr>
        <w:t>Готов (а)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bookmarkStart w:id="5" w:name="footnote_back_2"/>
      <w:r w:rsidR="00850C44" w:rsidRPr="007472D1">
        <w:rPr>
          <w:rFonts w:ascii="Arial" w:hAnsi="Arial" w:cs="Arial"/>
          <w:color w:val="000000"/>
        </w:rPr>
        <w:fldChar w:fldCharType="begin"/>
      </w:r>
      <w:r w:rsidRPr="007472D1">
        <w:rPr>
          <w:rFonts w:ascii="Arial" w:hAnsi="Arial" w:cs="Arial"/>
          <w:color w:val="000000"/>
        </w:rPr>
        <w:instrText xml:space="preserve"> HYPERLINK "https://docviewer.yandex.ru/?url=ya-mail%3A%2F%2F2350000003714071566%2F1.2&amp;archive-path=%2F%2F%D1%80%D0%B5%D0%B3%D0%BB%D0%B0%D0%BC%D0%B5%D0%BD%D1%82%D1%8B%20%D0%BE%D1%82%2028.10.13%2F%D0%9F%D0%BE%D1%81%D1%82%D0%B0%D0%BD%D0%BE%D0%B2%D0%BB%D0%B5%D0%BD%D0%B8%D0%B5%20%E2%84%96%2038%2028.10.13%20%D1%80%D0%B5%D0%B3%D0%BB%D0%B0%D0%BC%D0%B5%D0%BD%D1%82%20%D0%BE%20%D0%BF%D0%BE%D1%81%D1%82%D0%B0%D0%BD%D0%BE%D0%B2%D0%BA%D0%B8%20%D0%BD%D0%B0%20%D1%83%D1%87%D0%B5%D1%82%20%D0%BD%D0%B0%20%D0%B6%D0%B8%D0%BB%D1%8C%D0%B5.doc&amp;name=%D1%80%D0%B5%D0%B3%D0%BB%D0%B0%D0%BC%D0%B5%D0%BD%D1%82%D1%8B%20%D0%BE%D1%82%2028.10.13.rar%2F%2F%D0%9F%D0%BE%D1%81%D1%82%D0%B0%D0%BD%D0%BE%D0%B2%D0%BB%D0%B5%D0%BD%D0%B8%D0%B5%20%E2%84%96%2038%2028.10.13%20%D1%80%D0%B5%D0%B3%D0%BB%D0%B0%D0%BC%D0%B5%D0%BD%D1%82%20%D0%BE%20%D0%BF%D0%BE%D1%81%D1%82%D0%B0%D0%BD%D0%BE%D0%B2%D0%BA%D0%B8%20%D0%BD%D0%B0%20%D1%83%D1%87%D0%B5%D1%82%20%D0%BD%D0%B0%20%D0%B6%D0%B8%D0%BB%D1%8C%D0%B5.doc&amp;c=5271daadd95d" \l "footnote_2#footnote_2" </w:instrText>
      </w:r>
      <w:r w:rsidR="00850C44" w:rsidRPr="007472D1">
        <w:rPr>
          <w:rFonts w:ascii="Arial" w:hAnsi="Arial" w:cs="Arial"/>
          <w:color w:val="000000"/>
        </w:rPr>
        <w:fldChar w:fldCharType="separate"/>
      </w:r>
      <w:r w:rsidRPr="007472D1">
        <w:rPr>
          <w:rStyle w:val="a3"/>
          <w:rFonts w:ascii="Arial" w:hAnsi="Arial" w:cs="Arial"/>
        </w:rPr>
        <w:t>2</w:t>
      </w:r>
      <w:r w:rsidR="00850C44" w:rsidRPr="007472D1">
        <w:rPr>
          <w:rFonts w:ascii="Arial" w:hAnsi="Arial" w:cs="Arial"/>
          <w:color w:val="000000"/>
        </w:rPr>
        <w:fldChar w:fldCharType="end"/>
      </w:r>
      <w:bookmarkEnd w:id="5"/>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 ____________ 201___ г. _______________</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(_______________________) (подпись)</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(Ф.И.О. заявителя)</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_______________ (_________________________________________________) </w:t>
      </w:r>
    </w:p>
    <w:p w:rsidR="00F81ABF" w:rsidRPr="007472D1" w:rsidRDefault="00F81ABF" w:rsidP="003A647C">
      <w:pPr>
        <w:pStyle w:val="p21"/>
        <w:spacing w:before="0" w:beforeAutospacing="0" w:after="0" w:afterAutospacing="0"/>
        <w:ind w:firstLine="709"/>
        <w:jc w:val="both"/>
        <w:rPr>
          <w:rFonts w:ascii="Arial" w:hAnsi="Arial" w:cs="Arial"/>
          <w:color w:val="000000"/>
        </w:rPr>
      </w:pPr>
      <w:r w:rsidRPr="007472D1">
        <w:rPr>
          <w:rFonts w:ascii="Arial" w:hAnsi="Arial" w:cs="Arial"/>
          <w:color w:val="000000"/>
        </w:rPr>
        <w:t xml:space="preserve">(Подпись) (Ф.И.О.) </w:t>
      </w:r>
    </w:p>
    <w:p w:rsidR="00F81ABF" w:rsidRPr="007472D1" w:rsidRDefault="00F81ABF" w:rsidP="003A647C">
      <w:pPr>
        <w:ind w:firstLine="709"/>
        <w:jc w:val="both"/>
        <w:rPr>
          <w:rFonts w:ascii="Arial" w:hAnsi="Arial" w:cs="Arial"/>
          <w:color w:val="000000"/>
        </w:rPr>
      </w:pPr>
    </w:p>
    <w:p w:rsidR="00F81ABF" w:rsidRPr="007472D1" w:rsidRDefault="00F81ABF" w:rsidP="003A647C">
      <w:pPr>
        <w:ind w:firstLine="709"/>
        <w:jc w:val="both"/>
        <w:rPr>
          <w:rFonts w:ascii="Arial" w:hAnsi="Arial" w:cs="Arial"/>
          <w:color w:val="000000"/>
        </w:rPr>
      </w:pP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Заявление о принятии на учет, подаваемое лицом, указанным в подпункте 1 пункта 1 статьи 2 Закона 18-4751,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 Заявление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распространяются положения Закона № 18-4751, устанавливающие требования в связи с постановкой и нахождением на учете в качестве нуждающихся в жилых помещениях по договору социального найма. 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 За недееспособного гражданина заявление подписывает его законный представитель при наличии надлежащим образом оформленных полномочий</w:t>
      </w:r>
      <w:proofErr w:type="gramStart"/>
      <w:r w:rsidRPr="007472D1">
        <w:rPr>
          <w:rStyle w:val="s71"/>
          <w:rFonts w:ascii="Arial" w:hAnsi="Arial" w:cs="Arial"/>
          <w:color w:val="000000"/>
          <w:sz w:val="24"/>
          <w:szCs w:val="24"/>
        </w:rPr>
        <w:t xml:space="preserve"> В</w:t>
      </w:r>
      <w:proofErr w:type="gramEnd"/>
      <w:r w:rsidRPr="007472D1">
        <w:rPr>
          <w:rStyle w:val="s71"/>
          <w:rFonts w:ascii="Arial" w:hAnsi="Arial" w:cs="Arial"/>
          <w:color w:val="000000"/>
          <w:sz w:val="24"/>
          <w:szCs w:val="24"/>
        </w:rPr>
        <w:t xml:space="preserve">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F81ABF" w:rsidRPr="007472D1" w:rsidRDefault="00F81ABF" w:rsidP="003A647C">
      <w:pPr>
        <w:numPr>
          <w:ilvl w:val="0"/>
          <w:numId w:val="1"/>
        </w:numPr>
        <w:ind w:left="0" w:firstLine="709"/>
        <w:jc w:val="both"/>
        <w:rPr>
          <w:rFonts w:ascii="Arial" w:hAnsi="Arial" w:cs="Arial"/>
          <w:color w:val="000000"/>
        </w:rPr>
      </w:pPr>
      <w:r w:rsidRPr="007472D1">
        <w:rPr>
          <w:rFonts w:ascii="Arial" w:hAnsi="Arial" w:cs="Arial"/>
          <w:color w:val="000000"/>
        </w:rPr>
        <w:t xml:space="preserve"> </w:t>
      </w:r>
      <w:r w:rsidRPr="007472D1">
        <w:rPr>
          <w:rStyle w:val="s71"/>
          <w:rFonts w:ascii="Arial" w:hAnsi="Arial" w:cs="Arial"/>
          <w:color w:val="000000"/>
          <w:sz w:val="24"/>
          <w:szCs w:val="24"/>
        </w:rPr>
        <w:t>Подписывает лицо, являющееся родственниками и нетрудоспособными иждивенцами заявителя не проживающими с ним совместно</w:t>
      </w:r>
    </w:p>
    <w:p w:rsidR="00F81ABF" w:rsidRPr="007472D1" w:rsidRDefault="00F81ABF" w:rsidP="003A647C">
      <w:pPr>
        <w:shd w:val="clear" w:color="auto" w:fill="81AEFF"/>
        <w:ind w:firstLine="709"/>
        <w:jc w:val="both"/>
        <w:rPr>
          <w:rFonts w:ascii="Arial" w:hAnsi="Arial" w:cs="Arial"/>
          <w:vanish/>
          <w:color w:val="FFFFFF"/>
        </w:rPr>
      </w:pPr>
      <w:r w:rsidRPr="007472D1">
        <w:rPr>
          <w:rFonts w:ascii="Arial" w:hAnsi="Arial" w:cs="Arial"/>
          <w:vanish/>
          <w:color w:val="FFFFFF"/>
        </w:rPr>
        <w:t>Пожалуйста, подождите</w:t>
      </w:r>
    </w:p>
    <w:p w:rsidR="00F81ABF" w:rsidRPr="007472D1" w:rsidRDefault="00F81ABF" w:rsidP="003A647C">
      <w:pPr>
        <w:pStyle w:val="z-"/>
        <w:ind w:firstLine="709"/>
        <w:jc w:val="both"/>
        <w:rPr>
          <w:sz w:val="24"/>
          <w:szCs w:val="24"/>
        </w:rPr>
      </w:pPr>
      <w:r w:rsidRPr="007472D1">
        <w:rPr>
          <w:sz w:val="24"/>
          <w:szCs w:val="24"/>
        </w:rPr>
        <w:t>Конец формы</w:t>
      </w:r>
    </w:p>
    <w:p w:rsidR="00F81ABF" w:rsidRPr="007472D1" w:rsidRDefault="00F81ABF" w:rsidP="003A647C">
      <w:pPr>
        <w:ind w:firstLine="709"/>
        <w:jc w:val="both"/>
        <w:rPr>
          <w:rFonts w:ascii="Arial" w:hAnsi="Arial" w:cs="Arial"/>
        </w:rPr>
      </w:pPr>
    </w:p>
    <w:p w:rsidR="003B2048" w:rsidRPr="007472D1" w:rsidRDefault="003B2048" w:rsidP="003A647C">
      <w:pPr>
        <w:ind w:firstLine="709"/>
        <w:jc w:val="both"/>
        <w:rPr>
          <w:rFonts w:ascii="Arial" w:hAnsi="Arial" w:cs="Arial"/>
        </w:rPr>
      </w:pPr>
    </w:p>
    <w:sectPr w:rsidR="003B2048" w:rsidRPr="007472D1" w:rsidSect="0036407D">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5713"/>
    <w:multiLevelType w:val="hybridMultilevel"/>
    <w:tmpl w:val="71C87622"/>
    <w:lvl w:ilvl="0" w:tplc="C3B2F750">
      <w:start w:val="1"/>
      <w:numFmt w:val="decimal"/>
      <w:lvlText w:val="%1."/>
      <w:lvlJc w:val="left"/>
      <w:pPr>
        <w:ind w:left="720" w:hanging="360"/>
      </w:pPr>
      <w:rPr>
        <w:rFonts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ABF"/>
    <w:rsid w:val="00003E02"/>
    <w:rsid w:val="0002510C"/>
    <w:rsid w:val="000B08AB"/>
    <w:rsid w:val="000B62B7"/>
    <w:rsid w:val="000D33E1"/>
    <w:rsid w:val="000E1CE4"/>
    <w:rsid w:val="00112108"/>
    <w:rsid w:val="00134F11"/>
    <w:rsid w:val="001B53D8"/>
    <w:rsid w:val="00224B1C"/>
    <w:rsid w:val="00243956"/>
    <w:rsid w:val="00247560"/>
    <w:rsid w:val="00266A1F"/>
    <w:rsid w:val="002B7CBC"/>
    <w:rsid w:val="0036407D"/>
    <w:rsid w:val="003A647C"/>
    <w:rsid w:val="003B2048"/>
    <w:rsid w:val="003C3FE2"/>
    <w:rsid w:val="003F5188"/>
    <w:rsid w:val="00404593"/>
    <w:rsid w:val="004B7A07"/>
    <w:rsid w:val="005018A0"/>
    <w:rsid w:val="00506038"/>
    <w:rsid w:val="005626CD"/>
    <w:rsid w:val="00653FC8"/>
    <w:rsid w:val="006E7927"/>
    <w:rsid w:val="007472D1"/>
    <w:rsid w:val="00747EC3"/>
    <w:rsid w:val="00764CC4"/>
    <w:rsid w:val="00790F37"/>
    <w:rsid w:val="00793180"/>
    <w:rsid w:val="007F05D0"/>
    <w:rsid w:val="00850C44"/>
    <w:rsid w:val="00875B9F"/>
    <w:rsid w:val="00981BAC"/>
    <w:rsid w:val="009C0468"/>
    <w:rsid w:val="00A3547D"/>
    <w:rsid w:val="00A70DA0"/>
    <w:rsid w:val="00B00823"/>
    <w:rsid w:val="00B7027D"/>
    <w:rsid w:val="00BD7473"/>
    <w:rsid w:val="00C860C5"/>
    <w:rsid w:val="00CC0B7E"/>
    <w:rsid w:val="00F205CE"/>
    <w:rsid w:val="00F50A31"/>
    <w:rsid w:val="00F71AE6"/>
    <w:rsid w:val="00F81ABF"/>
    <w:rsid w:val="00FD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81ABF"/>
    <w:rPr>
      <w:color w:val="2222CC"/>
      <w:u w:val="single"/>
    </w:rPr>
  </w:style>
  <w:style w:type="paragraph" w:customStyle="1" w:styleId="p1">
    <w:name w:val="p1"/>
    <w:basedOn w:val="a"/>
    <w:rsid w:val="00F81ABF"/>
    <w:pPr>
      <w:spacing w:before="100" w:beforeAutospacing="1" w:after="100" w:afterAutospacing="1"/>
      <w:jc w:val="center"/>
    </w:pPr>
    <w:rPr>
      <w:sz w:val="28"/>
      <w:szCs w:val="28"/>
    </w:rPr>
  </w:style>
  <w:style w:type="paragraph" w:customStyle="1" w:styleId="p2">
    <w:name w:val="p2"/>
    <w:basedOn w:val="a"/>
    <w:rsid w:val="00F81ABF"/>
    <w:pPr>
      <w:spacing w:before="100" w:beforeAutospacing="1" w:after="100" w:afterAutospacing="1"/>
      <w:jc w:val="center"/>
    </w:pPr>
    <w:rPr>
      <w:sz w:val="28"/>
      <w:szCs w:val="28"/>
    </w:rPr>
  </w:style>
  <w:style w:type="paragraph" w:customStyle="1" w:styleId="p4">
    <w:name w:val="p4"/>
    <w:basedOn w:val="a"/>
    <w:rsid w:val="00F81ABF"/>
    <w:pPr>
      <w:spacing w:before="100" w:beforeAutospacing="1" w:after="100" w:afterAutospacing="1"/>
      <w:jc w:val="both"/>
    </w:pPr>
    <w:rPr>
      <w:sz w:val="28"/>
      <w:szCs w:val="28"/>
    </w:rPr>
  </w:style>
  <w:style w:type="paragraph" w:customStyle="1" w:styleId="p5">
    <w:name w:val="p5"/>
    <w:basedOn w:val="a"/>
    <w:rsid w:val="00F81ABF"/>
    <w:pPr>
      <w:spacing w:before="100" w:beforeAutospacing="1" w:after="100" w:afterAutospacing="1"/>
      <w:ind w:firstLine="540"/>
      <w:jc w:val="both"/>
    </w:pPr>
    <w:rPr>
      <w:sz w:val="28"/>
      <w:szCs w:val="28"/>
    </w:rPr>
  </w:style>
  <w:style w:type="paragraph" w:customStyle="1" w:styleId="p6">
    <w:name w:val="p6"/>
    <w:basedOn w:val="a"/>
    <w:rsid w:val="00F81ABF"/>
    <w:pPr>
      <w:spacing w:before="100" w:beforeAutospacing="1" w:after="100" w:afterAutospacing="1"/>
      <w:ind w:firstLine="707"/>
      <w:jc w:val="both"/>
    </w:pPr>
    <w:rPr>
      <w:sz w:val="28"/>
      <w:szCs w:val="28"/>
    </w:rPr>
  </w:style>
  <w:style w:type="paragraph" w:customStyle="1" w:styleId="p7">
    <w:name w:val="p7"/>
    <w:basedOn w:val="a"/>
    <w:rsid w:val="00F81ABF"/>
    <w:pPr>
      <w:spacing w:before="100" w:beforeAutospacing="1" w:after="100" w:afterAutospacing="1"/>
      <w:ind w:firstLine="708"/>
      <w:jc w:val="both"/>
    </w:pPr>
    <w:rPr>
      <w:sz w:val="28"/>
      <w:szCs w:val="28"/>
    </w:rPr>
  </w:style>
  <w:style w:type="paragraph" w:customStyle="1" w:styleId="p8">
    <w:name w:val="p8"/>
    <w:basedOn w:val="a"/>
    <w:rsid w:val="00F81ABF"/>
    <w:pPr>
      <w:spacing w:before="100" w:beforeAutospacing="1" w:after="100" w:afterAutospacing="1"/>
    </w:pPr>
    <w:rPr>
      <w:sz w:val="28"/>
      <w:szCs w:val="28"/>
    </w:rPr>
  </w:style>
  <w:style w:type="paragraph" w:customStyle="1" w:styleId="p10">
    <w:name w:val="p10"/>
    <w:basedOn w:val="a"/>
    <w:rsid w:val="00F81ABF"/>
    <w:pPr>
      <w:spacing w:before="100" w:beforeAutospacing="1" w:after="100" w:afterAutospacing="1"/>
      <w:ind w:firstLine="540"/>
      <w:jc w:val="center"/>
    </w:pPr>
    <w:rPr>
      <w:sz w:val="28"/>
      <w:szCs w:val="28"/>
    </w:rPr>
  </w:style>
  <w:style w:type="paragraph" w:customStyle="1" w:styleId="p11">
    <w:name w:val="p11"/>
    <w:basedOn w:val="a"/>
    <w:rsid w:val="00F81ABF"/>
    <w:pPr>
      <w:spacing w:before="100" w:beforeAutospacing="1" w:after="100" w:afterAutospacing="1"/>
      <w:ind w:firstLine="540"/>
      <w:jc w:val="both"/>
    </w:pPr>
  </w:style>
  <w:style w:type="paragraph" w:customStyle="1" w:styleId="p12">
    <w:name w:val="p12"/>
    <w:basedOn w:val="a"/>
    <w:rsid w:val="00F81ABF"/>
    <w:pPr>
      <w:spacing w:before="100" w:beforeAutospacing="1" w:after="100" w:afterAutospacing="1"/>
      <w:jc w:val="center"/>
    </w:pPr>
  </w:style>
  <w:style w:type="paragraph" w:customStyle="1" w:styleId="p13">
    <w:name w:val="p13"/>
    <w:basedOn w:val="a"/>
    <w:rsid w:val="00F81ABF"/>
    <w:pPr>
      <w:spacing w:before="100" w:beforeAutospacing="1" w:after="100" w:afterAutospacing="1"/>
      <w:jc w:val="both"/>
    </w:pPr>
  </w:style>
  <w:style w:type="paragraph" w:customStyle="1" w:styleId="p14">
    <w:name w:val="p14"/>
    <w:basedOn w:val="a"/>
    <w:rsid w:val="00F81ABF"/>
    <w:pPr>
      <w:spacing w:before="100" w:beforeAutospacing="1" w:after="14"/>
      <w:jc w:val="both"/>
    </w:pPr>
  </w:style>
  <w:style w:type="paragraph" w:customStyle="1" w:styleId="p15">
    <w:name w:val="p15"/>
    <w:basedOn w:val="a"/>
    <w:rsid w:val="00F81ABF"/>
    <w:pPr>
      <w:spacing w:before="100" w:beforeAutospacing="1" w:after="75"/>
      <w:jc w:val="both"/>
    </w:pPr>
  </w:style>
  <w:style w:type="paragraph" w:customStyle="1" w:styleId="p16">
    <w:name w:val="p16"/>
    <w:basedOn w:val="a"/>
    <w:rsid w:val="00F81ABF"/>
    <w:pPr>
      <w:spacing w:before="100" w:beforeAutospacing="1" w:after="100" w:afterAutospacing="1"/>
      <w:ind w:firstLine="540"/>
      <w:jc w:val="center"/>
    </w:pPr>
  </w:style>
  <w:style w:type="paragraph" w:customStyle="1" w:styleId="p17">
    <w:name w:val="p17"/>
    <w:basedOn w:val="a"/>
    <w:rsid w:val="00F81ABF"/>
    <w:pPr>
      <w:spacing w:before="100" w:beforeAutospacing="1" w:after="100" w:afterAutospacing="1"/>
      <w:ind w:firstLine="720"/>
      <w:jc w:val="both"/>
    </w:pPr>
  </w:style>
  <w:style w:type="paragraph" w:customStyle="1" w:styleId="p18">
    <w:name w:val="p18"/>
    <w:basedOn w:val="a"/>
    <w:rsid w:val="00F81ABF"/>
    <w:pPr>
      <w:spacing w:before="100" w:beforeAutospacing="1" w:after="100" w:afterAutospacing="1"/>
    </w:pPr>
  </w:style>
  <w:style w:type="paragraph" w:customStyle="1" w:styleId="p19">
    <w:name w:val="p19"/>
    <w:basedOn w:val="a"/>
    <w:rsid w:val="00F81ABF"/>
    <w:pPr>
      <w:spacing w:before="100" w:beforeAutospacing="1" w:after="100" w:afterAutospacing="1"/>
      <w:ind w:left="3540"/>
    </w:pPr>
  </w:style>
  <w:style w:type="paragraph" w:customStyle="1" w:styleId="p20">
    <w:name w:val="p20"/>
    <w:basedOn w:val="a"/>
    <w:rsid w:val="00F81ABF"/>
    <w:pPr>
      <w:spacing w:before="100" w:beforeAutospacing="1" w:after="100" w:afterAutospacing="1"/>
      <w:ind w:left="3540"/>
      <w:jc w:val="both"/>
    </w:pPr>
  </w:style>
  <w:style w:type="paragraph" w:customStyle="1" w:styleId="p21">
    <w:name w:val="p21"/>
    <w:basedOn w:val="a"/>
    <w:rsid w:val="00F81ABF"/>
    <w:pPr>
      <w:spacing w:before="100" w:beforeAutospacing="1" w:after="100" w:afterAutospacing="1"/>
    </w:pPr>
  </w:style>
  <w:style w:type="paragraph" w:customStyle="1" w:styleId="p22">
    <w:name w:val="p22"/>
    <w:basedOn w:val="a"/>
    <w:rsid w:val="00F81ABF"/>
    <w:pPr>
      <w:spacing w:before="100" w:beforeAutospacing="1" w:after="100" w:afterAutospacing="1"/>
      <w:ind w:firstLine="707"/>
    </w:pPr>
  </w:style>
  <w:style w:type="paragraph" w:customStyle="1" w:styleId="p23">
    <w:name w:val="p23"/>
    <w:basedOn w:val="a"/>
    <w:rsid w:val="00F81ABF"/>
    <w:pPr>
      <w:spacing w:before="100" w:beforeAutospacing="1" w:after="100" w:afterAutospacing="1"/>
      <w:ind w:firstLine="707"/>
      <w:jc w:val="both"/>
    </w:pPr>
  </w:style>
  <w:style w:type="character" w:customStyle="1" w:styleId="s11">
    <w:name w:val="s11"/>
    <w:basedOn w:val="a0"/>
    <w:rsid w:val="00F81ABF"/>
    <w:rPr>
      <w:rFonts w:ascii="Times New Roman" w:hAnsi="Times New Roman" w:cs="Times New Roman" w:hint="default"/>
      <w:b/>
      <w:bCs/>
      <w:sz w:val="28"/>
      <w:szCs w:val="28"/>
    </w:rPr>
  </w:style>
  <w:style w:type="character" w:customStyle="1" w:styleId="s21">
    <w:name w:val="s21"/>
    <w:basedOn w:val="a0"/>
    <w:rsid w:val="00F81ABF"/>
    <w:rPr>
      <w:rFonts w:ascii="Times New Roman" w:hAnsi="Times New Roman" w:cs="Times New Roman" w:hint="default"/>
      <w:sz w:val="24"/>
      <w:szCs w:val="24"/>
    </w:rPr>
  </w:style>
  <w:style w:type="character" w:customStyle="1" w:styleId="s31">
    <w:name w:val="s31"/>
    <w:basedOn w:val="a0"/>
    <w:rsid w:val="00F81ABF"/>
    <w:rPr>
      <w:rFonts w:ascii="Times New Roman" w:hAnsi="Times New Roman" w:cs="Times New Roman" w:hint="default"/>
      <w:i/>
      <w:iCs/>
      <w:sz w:val="28"/>
      <w:szCs w:val="28"/>
    </w:rPr>
  </w:style>
  <w:style w:type="character" w:customStyle="1" w:styleId="s41">
    <w:name w:val="s41"/>
    <w:basedOn w:val="a0"/>
    <w:rsid w:val="00F81ABF"/>
    <w:rPr>
      <w:rFonts w:ascii="Times New Roman" w:hAnsi="Times New Roman" w:cs="Times New Roman" w:hint="default"/>
      <w:color w:val="000000"/>
      <w:sz w:val="24"/>
      <w:szCs w:val="24"/>
    </w:rPr>
  </w:style>
  <w:style w:type="character" w:customStyle="1" w:styleId="s51">
    <w:name w:val="s51"/>
    <w:basedOn w:val="a0"/>
    <w:rsid w:val="00F81ABF"/>
    <w:rPr>
      <w:rFonts w:ascii="Times New Roman" w:hAnsi="Times New Roman" w:cs="Times New Roman" w:hint="default"/>
      <w:color w:val="FF0000"/>
      <w:sz w:val="24"/>
      <w:szCs w:val="24"/>
    </w:rPr>
  </w:style>
  <w:style w:type="character" w:customStyle="1" w:styleId="s71">
    <w:name w:val="s71"/>
    <w:basedOn w:val="a0"/>
    <w:rsid w:val="00F81ABF"/>
    <w:rPr>
      <w:rFonts w:ascii="Times New Roman" w:hAnsi="Times New Roman" w:cs="Times New Roman" w:hint="default"/>
      <w:sz w:val="20"/>
      <w:szCs w:val="20"/>
    </w:rPr>
  </w:style>
  <w:style w:type="paragraph" w:styleId="z-">
    <w:name w:val="HTML Bottom of Form"/>
    <w:basedOn w:val="a"/>
    <w:next w:val="a"/>
    <w:link w:val="z-0"/>
    <w:hidden/>
    <w:rsid w:val="00F81ABF"/>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F81ABF"/>
    <w:rPr>
      <w:rFonts w:ascii="Arial" w:eastAsia="Times New Roman" w:hAnsi="Arial" w:cs="Arial"/>
      <w:vanish/>
      <w:sz w:val="16"/>
      <w:szCs w:val="16"/>
      <w:lang w:eastAsia="ru-RU"/>
    </w:rPr>
  </w:style>
  <w:style w:type="paragraph" w:customStyle="1" w:styleId="ConsPlusTitle">
    <w:name w:val="ConsPlusTitle"/>
    <w:rsid w:val="00B0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6407D"/>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portal.html" TargetMode="External"/><Relationship Id="rId3" Type="http://schemas.openxmlformats.org/officeDocument/2006/relationships/settings" Target="settings.xml"/><Relationship Id="rId7" Type="http://schemas.openxmlformats.org/officeDocument/2006/relationships/hyperlink" Target="http://pravo-search.minjust.ru/bigs/port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4836</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cp:revision>
  <cp:lastPrinted>2022-06-10T03:47:00Z</cp:lastPrinted>
  <dcterms:created xsi:type="dcterms:W3CDTF">2019-06-24T02:40:00Z</dcterms:created>
  <dcterms:modified xsi:type="dcterms:W3CDTF">2022-06-14T04:58:00Z</dcterms:modified>
</cp:coreProperties>
</file>