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4F" w:rsidRPr="00C22111" w:rsidRDefault="00612AE8" w:rsidP="00C221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>РОССИЙСКАЯ ФЕДЕРАЦИЯ</w:t>
      </w:r>
    </w:p>
    <w:p w:rsidR="00612AE8" w:rsidRPr="00C22111" w:rsidRDefault="00612AE8" w:rsidP="00C221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12AE8" w:rsidRPr="00C22111" w:rsidRDefault="00612AE8" w:rsidP="00C221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>ИЛАНСКОГО РАЙОНА</w:t>
      </w:r>
    </w:p>
    <w:p w:rsidR="00612AE8" w:rsidRPr="00C22111" w:rsidRDefault="00612AE8" w:rsidP="00C221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>КРАСНОЯРСКОГО КРАЯ</w:t>
      </w:r>
    </w:p>
    <w:p w:rsidR="00612AE8" w:rsidRPr="00C22111" w:rsidRDefault="00612AE8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2AE8" w:rsidRPr="00C22111" w:rsidRDefault="00D65FEB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 xml:space="preserve">                      </w:t>
      </w:r>
      <w:r w:rsidR="00BE2226">
        <w:rPr>
          <w:rFonts w:ascii="Arial" w:hAnsi="Arial" w:cs="Arial"/>
          <w:sz w:val="24"/>
          <w:szCs w:val="24"/>
        </w:rPr>
        <w:t xml:space="preserve">                              </w:t>
      </w:r>
      <w:r w:rsidRPr="00C22111">
        <w:rPr>
          <w:rFonts w:ascii="Arial" w:hAnsi="Arial" w:cs="Arial"/>
          <w:sz w:val="24"/>
          <w:szCs w:val="24"/>
        </w:rPr>
        <w:t xml:space="preserve"> </w:t>
      </w:r>
      <w:r w:rsidR="00612AE8" w:rsidRPr="00C22111">
        <w:rPr>
          <w:rFonts w:ascii="Arial" w:hAnsi="Arial" w:cs="Arial"/>
          <w:sz w:val="24"/>
          <w:szCs w:val="24"/>
        </w:rPr>
        <w:t>РЕШЕНИЕ</w:t>
      </w:r>
    </w:p>
    <w:p w:rsidR="00612AE8" w:rsidRPr="00C22111" w:rsidRDefault="00612AE8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2AE8" w:rsidRPr="00C22111" w:rsidRDefault="00BE2226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27.05.2022</w:t>
      </w:r>
      <w:r w:rsidR="00612AE8" w:rsidRPr="00C22111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="00612AE8" w:rsidRPr="00C22111">
        <w:rPr>
          <w:rFonts w:ascii="Arial" w:hAnsi="Arial" w:cs="Arial"/>
          <w:sz w:val="24"/>
          <w:szCs w:val="24"/>
        </w:rPr>
        <w:t>с</w:t>
      </w:r>
      <w:proofErr w:type="gramEnd"/>
      <w:r w:rsidR="00612AE8" w:rsidRPr="00C22111">
        <w:rPr>
          <w:rFonts w:ascii="Arial" w:hAnsi="Arial" w:cs="Arial"/>
          <w:sz w:val="24"/>
          <w:szCs w:val="24"/>
        </w:rPr>
        <w:t>.</w:t>
      </w:r>
      <w:r w:rsidR="00C22111" w:rsidRPr="00C22111">
        <w:rPr>
          <w:rFonts w:ascii="Arial" w:hAnsi="Arial" w:cs="Arial"/>
          <w:sz w:val="24"/>
          <w:szCs w:val="24"/>
        </w:rPr>
        <w:t xml:space="preserve"> </w:t>
      </w:r>
      <w:r w:rsidR="00612AE8" w:rsidRPr="00C22111">
        <w:rPr>
          <w:rFonts w:ascii="Arial" w:hAnsi="Arial" w:cs="Arial"/>
          <w:sz w:val="24"/>
          <w:szCs w:val="24"/>
        </w:rPr>
        <w:t xml:space="preserve">Новопокровка                          </w:t>
      </w:r>
      <w:r w:rsidR="00C22111">
        <w:rPr>
          <w:rFonts w:ascii="Arial" w:hAnsi="Arial" w:cs="Arial"/>
          <w:sz w:val="24"/>
          <w:szCs w:val="24"/>
        </w:rPr>
        <w:t xml:space="preserve">      </w:t>
      </w:r>
      <w:r w:rsidR="00612AE8" w:rsidRPr="00C221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612AE8" w:rsidRPr="00C22111">
        <w:rPr>
          <w:rFonts w:ascii="Arial" w:hAnsi="Arial" w:cs="Arial"/>
          <w:sz w:val="24"/>
          <w:szCs w:val="24"/>
        </w:rPr>
        <w:t>№</w:t>
      </w:r>
      <w:r w:rsidR="00C22111">
        <w:rPr>
          <w:rFonts w:ascii="Arial" w:hAnsi="Arial" w:cs="Arial"/>
          <w:sz w:val="24"/>
          <w:szCs w:val="24"/>
        </w:rPr>
        <w:t>18-80</w:t>
      </w:r>
      <w:r w:rsidR="0032233D" w:rsidRPr="00C22111">
        <w:rPr>
          <w:rFonts w:ascii="Arial" w:hAnsi="Arial" w:cs="Arial"/>
          <w:sz w:val="24"/>
          <w:szCs w:val="24"/>
        </w:rPr>
        <w:t>-Р</w:t>
      </w:r>
    </w:p>
    <w:p w:rsidR="00612AE8" w:rsidRPr="00C22111" w:rsidRDefault="00612AE8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2AE8" w:rsidRPr="00C22111" w:rsidRDefault="00612AE8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 xml:space="preserve">О </w:t>
      </w:r>
      <w:r w:rsidR="00C22111" w:rsidRPr="00C22111">
        <w:rPr>
          <w:rFonts w:ascii="Arial" w:hAnsi="Arial" w:cs="Arial"/>
          <w:sz w:val="24"/>
          <w:szCs w:val="24"/>
        </w:rPr>
        <w:t xml:space="preserve">прекращении </w:t>
      </w:r>
      <w:proofErr w:type="gramStart"/>
      <w:r w:rsidR="00C22111" w:rsidRPr="00C22111">
        <w:rPr>
          <w:rFonts w:ascii="Arial" w:hAnsi="Arial" w:cs="Arial"/>
          <w:sz w:val="24"/>
          <w:szCs w:val="24"/>
        </w:rPr>
        <w:t xml:space="preserve">полномочий </w:t>
      </w:r>
      <w:r w:rsidRPr="00C22111">
        <w:rPr>
          <w:rFonts w:ascii="Arial" w:hAnsi="Arial" w:cs="Arial"/>
          <w:sz w:val="24"/>
          <w:szCs w:val="24"/>
        </w:rPr>
        <w:t>избирательной комиссии</w:t>
      </w:r>
      <w:r w:rsidR="00C22111" w:rsidRPr="00C22111">
        <w:rPr>
          <w:rFonts w:ascii="Arial" w:hAnsi="Arial" w:cs="Arial"/>
          <w:sz w:val="24"/>
          <w:szCs w:val="24"/>
        </w:rPr>
        <w:t xml:space="preserve"> </w:t>
      </w:r>
      <w:r w:rsidRPr="00C22111">
        <w:rPr>
          <w:rFonts w:ascii="Arial" w:hAnsi="Arial" w:cs="Arial"/>
          <w:sz w:val="24"/>
          <w:szCs w:val="24"/>
        </w:rPr>
        <w:t>Новопокровского сельсовета Иланского района</w:t>
      </w:r>
      <w:r w:rsidR="00C22111" w:rsidRPr="00C22111">
        <w:rPr>
          <w:rFonts w:ascii="Arial" w:hAnsi="Arial" w:cs="Arial"/>
          <w:sz w:val="24"/>
          <w:szCs w:val="24"/>
        </w:rPr>
        <w:t xml:space="preserve"> </w:t>
      </w:r>
      <w:r w:rsidRPr="00C22111">
        <w:rPr>
          <w:rFonts w:ascii="Arial" w:hAnsi="Arial" w:cs="Arial"/>
          <w:sz w:val="24"/>
          <w:szCs w:val="24"/>
        </w:rPr>
        <w:t>Красноярского края</w:t>
      </w:r>
      <w:proofErr w:type="gramEnd"/>
    </w:p>
    <w:p w:rsidR="00612AE8" w:rsidRPr="00C22111" w:rsidRDefault="00612AE8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64C4" w:rsidRPr="00C22111" w:rsidRDefault="00612AE8" w:rsidP="00C22111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 xml:space="preserve">В соответствии </w:t>
      </w:r>
      <w:r w:rsidR="00C22111" w:rsidRPr="00C22111">
        <w:rPr>
          <w:rFonts w:ascii="Arial" w:hAnsi="Arial" w:cs="Arial"/>
          <w:sz w:val="24"/>
          <w:szCs w:val="24"/>
        </w:rPr>
        <w:t>с частью 14 статьи 9 Федерального закона от 14.03.2022 №60-ФЗ «О внесении изменений в отдельные законодательные акты Российской Федерации»</w:t>
      </w:r>
      <w:r w:rsidR="009964C4" w:rsidRPr="00C22111">
        <w:rPr>
          <w:rFonts w:ascii="Arial" w:hAnsi="Arial" w:cs="Arial"/>
          <w:sz w:val="24"/>
          <w:szCs w:val="24"/>
        </w:rPr>
        <w:t xml:space="preserve">, Новопокровский сельский Совет депутатов </w:t>
      </w:r>
    </w:p>
    <w:p w:rsidR="009964C4" w:rsidRPr="00C22111" w:rsidRDefault="009964C4" w:rsidP="00C22111">
      <w:pPr>
        <w:spacing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>РЕШИЛ:</w:t>
      </w:r>
    </w:p>
    <w:p w:rsidR="00BC7092" w:rsidRPr="00C22111" w:rsidRDefault="00BC7092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>1.</w:t>
      </w:r>
      <w:r w:rsidR="00BE2226">
        <w:rPr>
          <w:rFonts w:ascii="Arial" w:hAnsi="Arial" w:cs="Arial"/>
          <w:sz w:val="24"/>
          <w:szCs w:val="24"/>
        </w:rPr>
        <w:t xml:space="preserve"> </w:t>
      </w:r>
      <w:r w:rsidR="00C22111" w:rsidRPr="00C22111">
        <w:rPr>
          <w:rFonts w:ascii="Arial" w:hAnsi="Arial" w:cs="Arial"/>
          <w:sz w:val="24"/>
          <w:szCs w:val="24"/>
        </w:rPr>
        <w:t>Прекратить полномочия</w:t>
      </w:r>
      <w:r w:rsidR="009964C4" w:rsidRPr="00C22111">
        <w:rPr>
          <w:rFonts w:ascii="Arial" w:hAnsi="Arial" w:cs="Arial"/>
          <w:sz w:val="24"/>
          <w:szCs w:val="24"/>
        </w:rPr>
        <w:t xml:space="preserve"> избирательн</w:t>
      </w:r>
      <w:r w:rsidR="00C22111" w:rsidRPr="00C22111">
        <w:rPr>
          <w:rFonts w:ascii="Arial" w:hAnsi="Arial" w:cs="Arial"/>
          <w:sz w:val="24"/>
          <w:szCs w:val="24"/>
        </w:rPr>
        <w:t>ой</w:t>
      </w:r>
      <w:r w:rsidR="009964C4" w:rsidRPr="00C22111">
        <w:rPr>
          <w:rFonts w:ascii="Arial" w:hAnsi="Arial" w:cs="Arial"/>
          <w:sz w:val="24"/>
          <w:szCs w:val="24"/>
        </w:rPr>
        <w:t xml:space="preserve"> комисси</w:t>
      </w:r>
      <w:r w:rsidR="00C22111" w:rsidRPr="00C22111">
        <w:rPr>
          <w:rFonts w:ascii="Arial" w:hAnsi="Arial" w:cs="Arial"/>
          <w:sz w:val="24"/>
          <w:szCs w:val="24"/>
        </w:rPr>
        <w:t>и</w:t>
      </w:r>
      <w:r w:rsidR="009964C4" w:rsidRPr="00C22111">
        <w:rPr>
          <w:rFonts w:ascii="Arial" w:hAnsi="Arial" w:cs="Arial"/>
          <w:sz w:val="24"/>
          <w:szCs w:val="24"/>
        </w:rPr>
        <w:t xml:space="preserve"> Новопокровского сельсовета </w:t>
      </w:r>
      <w:r w:rsidR="00F4671F" w:rsidRPr="00C22111">
        <w:rPr>
          <w:rFonts w:ascii="Arial" w:hAnsi="Arial" w:cs="Arial"/>
          <w:sz w:val="24"/>
          <w:szCs w:val="24"/>
        </w:rPr>
        <w:t>Илан</w:t>
      </w:r>
      <w:r w:rsidR="00BE2226">
        <w:rPr>
          <w:rFonts w:ascii="Arial" w:hAnsi="Arial" w:cs="Arial"/>
          <w:sz w:val="24"/>
          <w:szCs w:val="24"/>
        </w:rPr>
        <w:t>ского района Красноярского края.</w:t>
      </w:r>
    </w:p>
    <w:p w:rsidR="00BC7092" w:rsidRDefault="00BC7092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111">
        <w:rPr>
          <w:rFonts w:ascii="Arial" w:hAnsi="Arial" w:cs="Arial"/>
          <w:sz w:val="24"/>
          <w:szCs w:val="24"/>
        </w:rPr>
        <w:t>2. Решение Новопокровского сельского Совета депутатов от 2</w:t>
      </w:r>
      <w:r w:rsidR="00C22111" w:rsidRPr="00C22111">
        <w:rPr>
          <w:rFonts w:ascii="Arial" w:hAnsi="Arial" w:cs="Arial"/>
          <w:sz w:val="24"/>
          <w:szCs w:val="24"/>
        </w:rPr>
        <w:t>4</w:t>
      </w:r>
      <w:r w:rsidRPr="00C22111">
        <w:rPr>
          <w:rFonts w:ascii="Arial" w:hAnsi="Arial" w:cs="Arial"/>
          <w:sz w:val="24"/>
          <w:szCs w:val="24"/>
        </w:rPr>
        <w:t>.11.201</w:t>
      </w:r>
      <w:r w:rsidR="00C22111" w:rsidRPr="00C22111">
        <w:rPr>
          <w:rFonts w:ascii="Arial" w:hAnsi="Arial" w:cs="Arial"/>
          <w:sz w:val="24"/>
          <w:szCs w:val="24"/>
        </w:rPr>
        <w:t>7</w:t>
      </w:r>
      <w:r w:rsidRPr="00C22111">
        <w:rPr>
          <w:rFonts w:ascii="Arial" w:hAnsi="Arial" w:cs="Arial"/>
          <w:sz w:val="24"/>
          <w:szCs w:val="24"/>
        </w:rPr>
        <w:t xml:space="preserve"> №</w:t>
      </w:r>
      <w:r w:rsidR="00C22111" w:rsidRPr="00C22111">
        <w:rPr>
          <w:rFonts w:ascii="Arial" w:hAnsi="Arial" w:cs="Arial"/>
          <w:sz w:val="24"/>
          <w:szCs w:val="24"/>
        </w:rPr>
        <w:t>24-66</w:t>
      </w:r>
      <w:r w:rsidR="00BE2226">
        <w:rPr>
          <w:rFonts w:ascii="Arial" w:hAnsi="Arial" w:cs="Arial"/>
          <w:sz w:val="24"/>
          <w:szCs w:val="24"/>
        </w:rPr>
        <w:t xml:space="preserve">-Р «О </w:t>
      </w:r>
      <w:r w:rsidRPr="00C22111">
        <w:rPr>
          <w:rFonts w:ascii="Arial" w:hAnsi="Arial" w:cs="Arial"/>
          <w:sz w:val="24"/>
          <w:szCs w:val="24"/>
        </w:rPr>
        <w:t>формир</w:t>
      </w:r>
      <w:r w:rsidR="00BE2226">
        <w:rPr>
          <w:rFonts w:ascii="Arial" w:hAnsi="Arial" w:cs="Arial"/>
          <w:sz w:val="24"/>
          <w:szCs w:val="24"/>
        </w:rPr>
        <w:t xml:space="preserve">овании избирательной комиссии </w:t>
      </w:r>
      <w:r w:rsidRPr="00C22111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="00BE2226">
        <w:rPr>
          <w:rFonts w:ascii="Arial" w:hAnsi="Arial" w:cs="Arial"/>
          <w:sz w:val="24"/>
          <w:szCs w:val="24"/>
        </w:rPr>
        <w:t>»</w:t>
      </w:r>
      <w:r w:rsidRPr="00C22111">
        <w:rPr>
          <w:rFonts w:ascii="Arial" w:hAnsi="Arial" w:cs="Arial"/>
          <w:sz w:val="24"/>
          <w:szCs w:val="24"/>
        </w:rPr>
        <w:t xml:space="preserve"> </w:t>
      </w:r>
      <w:r w:rsidR="00BE2226">
        <w:rPr>
          <w:rFonts w:ascii="Arial" w:hAnsi="Arial" w:cs="Arial"/>
          <w:sz w:val="24"/>
          <w:szCs w:val="24"/>
        </w:rPr>
        <w:t>признать</w:t>
      </w:r>
      <w:r w:rsidRPr="00C22111">
        <w:rPr>
          <w:rFonts w:ascii="Arial" w:hAnsi="Arial" w:cs="Arial"/>
          <w:sz w:val="24"/>
          <w:szCs w:val="24"/>
        </w:rPr>
        <w:t xml:space="preserve"> утратившим силу.</w:t>
      </w:r>
    </w:p>
    <w:p w:rsidR="00BE2226" w:rsidRDefault="00BE2226" w:rsidP="00C221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Направить настоящее решение в Избирательную комиссию Красноярского края.</w:t>
      </w:r>
    </w:p>
    <w:p w:rsidR="00BE2226" w:rsidRPr="00BE2226" w:rsidRDefault="00BE2226" w:rsidP="00BE2226">
      <w:pPr>
        <w:shd w:val="clear" w:color="auto" w:fill="FFFFFF"/>
        <w:tabs>
          <w:tab w:val="left" w:pos="3070"/>
          <w:tab w:val="left" w:leader="underscore" w:pos="9829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05BBF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D05BBF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решения возложить на комиссию по правовым вопросам.</w:t>
      </w:r>
    </w:p>
    <w:p w:rsidR="00C22111" w:rsidRPr="00C22111" w:rsidRDefault="00BE2226" w:rsidP="00C22111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5</w:t>
      </w:r>
      <w:r w:rsidR="00C22111" w:rsidRPr="00C22111">
        <w:rPr>
          <w:rFonts w:ascii="Arial" w:hAnsi="Arial" w:cs="Arial"/>
          <w:sz w:val="24"/>
          <w:szCs w:val="24"/>
        </w:rPr>
        <w:t>.</w:t>
      </w:r>
      <w:r w:rsidR="00C22111" w:rsidRPr="00C22111">
        <w:rPr>
          <w:rFonts w:ascii="Arial" w:hAnsi="Arial" w:cs="Arial"/>
          <w:sz w:val="24"/>
          <w:szCs w:val="24"/>
          <w:shd w:val="clear" w:color="auto" w:fill="FFFFFF"/>
        </w:rPr>
        <w:t xml:space="preserve"> Решение  вступает в силу </w:t>
      </w:r>
      <w:r w:rsidR="00C22111" w:rsidRPr="00C22111">
        <w:rPr>
          <w:rFonts w:ascii="Arial" w:hAnsi="Arial" w:cs="Arial"/>
          <w:sz w:val="24"/>
          <w:szCs w:val="24"/>
        </w:rPr>
        <w:t> </w:t>
      </w:r>
      <w:r w:rsidR="00C22111" w:rsidRPr="00C22111">
        <w:rPr>
          <w:rFonts w:ascii="Arial" w:hAnsi="Arial" w:cs="Arial"/>
          <w:sz w:val="24"/>
          <w:szCs w:val="24"/>
          <w:shd w:val="clear" w:color="auto" w:fill="FFFFFF"/>
        </w:rPr>
        <w:t>в день, следующий за днем его опубликования в официальном печатном издании «Новопокровский вестник» и подлежит размещению на официальном сайте администрации Новопокровского сельсовета.</w:t>
      </w:r>
    </w:p>
    <w:p w:rsidR="00BE2226" w:rsidRDefault="00BE2226" w:rsidP="00BE22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226" w:rsidRDefault="00BE2226" w:rsidP="00BE22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2226" w:rsidRPr="00C22111" w:rsidRDefault="00BE2226" w:rsidP="00BE22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819"/>
        <w:gridCol w:w="4752"/>
      </w:tblGrid>
      <w:tr w:rsidR="00C22111" w:rsidRPr="00C22111" w:rsidTr="00BE0EE8">
        <w:tc>
          <w:tcPr>
            <w:tcW w:w="5140" w:type="dxa"/>
          </w:tcPr>
          <w:p w:rsidR="00C22111" w:rsidRPr="00C22111" w:rsidRDefault="00C22111" w:rsidP="00BE2226">
            <w:pPr>
              <w:tabs>
                <w:tab w:val="left" w:pos="640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111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</w:t>
            </w:r>
          </w:p>
          <w:p w:rsidR="00C22111" w:rsidRPr="00C22111" w:rsidRDefault="00BE2226" w:rsidP="00C22111">
            <w:pPr>
              <w:tabs>
                <w:tab w:val="left" w:pos="6405"/>
              </w:tabs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C22111" w:rsidRPr="00C22111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="00C22111" w:rsidRPr="00C22111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="00C22111" w:rsidRPr="00C2211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C22111" w:rsidRPr="00C22111" w:rsidRDefault="00C22111" w:rsidP="00C22111">
            <w:pPr>
              <w:spacing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2111"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r w:rsidR="00BE2226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C22111">
              <w:rPr>
                <w:rFonts w:ascii="Arial" w:hAnsi="Arial" w:cs="Arial"/>
                <w:bCs/>
                <w:sz w:val="24"/>
                <w:szCs w:val="24"/>
              </w:rPr>
              <w:t xml:space="preserve"> Глава сельсовета       </w:t>
            </w:r>
          </w:p>
          <w:p w:rsidR="00C22111" w:rsidRPr="00C22111" w:rsidRDefault="00BE2226" w:rsidP="00C2211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C22111" w:rsidRPr="00C22111" w:rsidRDefault="00C22111" w:rsidP="00C2211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211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="00BE2226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Pr="00C22111">
              <w:rPr>
                <w:rFonts w:ascii="Arial" w:hAnsi="Arial" w:cs="Arial"/>
                <w:bCs/>
                <w:sz w:val="24"/>
                <w:szCs w:val="24"/>
              </w:rPr>
              <w:t xml:space="preserve">Н.Е. Титова                                                           </w:t>
            </w:r>
          </w:p>
        </w:tc>
      </w:tr>
    </w:tbl>
    <w:p w:rsidR="00BC7092" w:rsidRPr="00C22111" w:rsidRDefault="00BC7092" w:rsidP="00C22111">
      <w:pPr>
        <w:spacing w:line="240" w:lineRule="auto"/>
        <w:ind w:left="720" w:firstLine="709"/>
        <w:jc w:val="both"/>
        <w:rPr>
          <w:rFonts w:ascii="Arial" w:hAnsi="Arial" w:cs="Arial"/>
          <w:sz w:val="24"/>
          <w:szCs w:val="24"/>
        </w:rPr>
      </w:pPr>
    </w:p>
    <w:sectPr w:rsidR="00BC7092" w:rsidRPr="00C22111" w:rsidSect="00C221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A97"/>
    <w:multiLevelType w:val="hybridMultilevel"/>
    <w:tmpl w:val="6806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1047"/>
    <w:multiLevelType w:val="hybridMultilevel"/>
    <w:tmpl w:val="24A4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E8"/>
    <w:rsid w:val="000918A0"/>
    <w:rsid w:val="0032233D"/>
    <w:rsid w:val="004A7D55"/>
    <w:rsid w:val="00612AE8"/>
    <w:rsid w:val="00742F9C"/>
    <w:rsid w:val="007C2A21"/>
    <w:rsid w:val="009964C4"/>
    <w:rsid w:val="009C46C9"/>
    <w:rsid w:val="00B14C4F"/>
    <w:rsid w:val="00BC7092"/>
    <w:rsid w:val="00BE2226"/>
    <w:rsid w:val="00C22111"/>
    <w:rsid w:val="00D127F1"/>
    <w:rsid w:val="00D65FEB"/>
    <w:rsid w:val="00D718EA"/>
    <w:rsid w:val="00F4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C4"/>
    <w:pPr>
      <w:ind w:left="720"/>
      <w:contextualSpacing/>
    </w:pPr>
  </w:style>
  <w:style w:type="paragraph" w:customStyle="1" w:styleId="ConsPlusNormal">
    <w:name w:val="ConsPlusNormal"/>
    <w:rsid w:val="00C22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2022-06-10T02:22:00Z</cp:lastPrinted>
  <dcterms:created xsi:type="dcterms:W3CDTF">2017-11-24T02:24:00Z</dcterms:created>
  <dcterms:modified xsi:type="dcterms:W3CDTF">2022-06-10T02:22:00Z</dcterms:modified>
</cp:coreProperties>
</file>