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РОССИЙСКАЯ ФЕДЕРАЦИЯ</w:t>
      </w: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ИЛАНСКОГО РАЙОНА</w:t>
      </w: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КРАСНОЯРСКОГО КРАЯ</w:t>
      </w: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41763" w:rsidRPr="00941763" w:rsidRDefault="00941763" w:rsidP="00941763">
      <w:pPr>
        <w:spacing w:after="0"/>
        <w:rPr>
          <w:rFonts w:ascii="Arial" w:hAnsi="Arial" w:cs="Arial"/>
          <w:sz w:val="24"/>
          <w:szCs w:val="24"/>
        </w:rPr>
      </w:pP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ПОСТАНОВЛЕНИЕ</w:t>
      </w:r>
    </w:p>
    <w:p w:rsidR="00941763" w:rsidRPr="00941763" w:rsidRDefault="00941763" w:rsidP="0094176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41763" w:rsidRPr="00941763" w:rsidRDefault="00941763" w:rsidP="009417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1763" w:rsidRPr="00941763" w:rsidRDefault="009D4243" w:rsidP="009417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1763">
        <w:rPr>
          <w:rFonts w:ascii="Arial" w:hAnsi="Arial" w:cs="Arial"/>
          <w:sz w:val="24"/>
          <w:szCs w:val="24"/>
        </w:rPr>
        <w:t>01.11.</w:t>
      </w:r>
      <w:r w:rsidR="00941763" w:rsidRPr="00941763">
        <w:rPr>
          <w:rFonts w:ascii="Arial" w:hAnsi="Arial" w:cs="Arial"/>
          <w:sz w:val="24"/>
          <w:szCs w:val="24"/>
        </w:rPr>
        <w:t xml:space="preserve">2021                                 </w:t>
      </w:r>
      <w:proofErr w:type="gramStart"/>
      <w:r w:rsidR="00941763" w:rsidRPr="00941763">
        <w:rPr>
          <w:rFonts w:ascii="Arial" w:hAnsi="Arial" w:cs="Arial"/>
          <w:sz w:val="24"/>
          <w:szCs w:val="24"/>
        </w:rPr>
        <w:t>с</w:t>
      </w:r>
      <w:proofErr w:type="gramEnd"/>
      <w:r w:rsidR="00941763" w:rsidRPr="00941763">
        <w:rPr>
          <w:rFonts w:ascii="Arial" w:hAnsi="Arial" w:cs="Arial"/>
          <w:sz w:val="24"/>
          <w:szCs w:val="24"/>
        </w:rPr>
        <w:t xml:space="preserve">. Новопокровка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41763" w:rsidRPr="00941763">
        <w:rPr>
          <w:rFonts w:ascii="Arial" w:hAnsi="Arial" w:cs="Arial"/>
          <w:sz w:val="24"/>
          <w:szCs w:val="24"/>
        </w:rPr>
        <w:t xml:space="preserve"> №</w:t>
      </w:r>
      <w:r w:rsidR="0042369B">
        <w:rPr>
          <w:rFonts w:ascii="Arial" w:hAnsi="Arial" w:cs="Arial"/>
          <w:sz w:val="24"/>
          <w:szCs w:val="24"/>
        </w:rPr>
        <w:t>41</w:t>
      </w:r>
      <w:r w:rsidR="00941763" w:rsidRPr="00941763">
        <w:rPr>
          <w:rFonts w:ascii="Arial" w:hAnsi="Arial" w:cs="Arial"/>
          <w:sz w:val="24"/>
          <w:szCs w:val="24"/>
        </w:rPr>
        <w:t>-П</w:t>
      </w:r>
    </w:p>
    <w:p w:rsidR="00AE1465" w:rsidRPr="00623392" w:rsidRDefault="00AE1465" w:rsidP="006051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E6B" w:rsidRPr="00623392" w:rsidRDefault="00AE1465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bCs/>
          <w:sz w:val="24"/>
          <w:szCs w:val="24"/>
        </w:rPr>
      </w:pPr>
      <w:r w:rsidRPr="00623392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623392">
        <w:rPr>
          <w:rFonts w:ascii="Arial" w:hAnsi="Arial" w:cs="Arial"/>
          <w:bCs/>
          <w:sz w:val="24"/>
          <w:szCs w:val="24"/>
        </w:rPr>
        <w:t>порядка формирования перечня налоговых расходов Новопокровского сельсовета Иланского района Красноярского края</w:t>
      </w:r>
      <w:proofErr w:type="gramEnd"/>
      <w:r w:rsidRPr="00623392">
        <w:rPr>
          <w:rFonts w:ascii="Arial" w:hAnsi="Arial" w:cs="Arial"/>
          <w:bCs/>
          <w:sz w:val="24"/>
          <w:szCs w:val="24"/>
        </w:rPr>
        <w:t xml:space="preserve"> и порядка оценки налоговых расходов Новопокровского сельсовета Иланского района Красноярского края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941763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проведения оценки эффективности налоговых расходов </w:t>
      </w:r>
      <w:r w:rsidR="00AE1465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</w:t>
      </w:r>
      <w:proofErr w:type="gramEnd"/>
      <w:r w:rsidR="00AE1465" w:rsidRPr="00623392">
        <w:rPr>
          <w:rFonts w:ascii="Arial" w:hAnsi="Arial" w:cs="Arial"/>
          <w:sz w:val="24"/>
          <w:szCs w:val="24"/>
        </w:rPr>
        <w:t xml:space="preserve"> края</w:t>
      </w:r>
      <w:r w:rsidR="00623392">
        <w:rPr>
          <w:rFonts w:ascii="Arial" w:hAnsi="Arial" w:cs="Arial"/>
          <w:sz w:val="24"/>
          <w:szCs w:val="24"/>
        </w:rPr>
        <w:t>,</w:t>
      </w:r>
      <w:r w:rsidRPr="00623392">
        <w:rPr>
          <w:rFonts w:ascii="Arial" w:hAnsi="Arial" w:cs="Arial"/>
          <w:sz w:val="24"/>
          <w:szCs w:val="24"/>
        </w:rPr>
        <w:t xml:space="preserve"> в соответствии со </w:t>
      </w:r>
      <w:hyperlink r:id="rId4" w:history="1">
        <w:r w:rsidRPr="00623392">
          <w:rPr>
            <w:rFonts w:ascii="Arial" w:hAnsi="Arial" w:cs="Arial"/>
            <w:sz w:val="24"/>
            <w:szCs w:val="24"/>
          </w:rPr>
          <w:t>статьей 174.3</w:t>
        </w:r>
      </w:hyperlink>
      <w:r w:rsidRPr="0062339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62339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23392">
        <w:rPr>
          <w:rFonts w:ascii="Arial" w:hAnsi="Arial" w:cs="Arial"/>
          <w:sz w:val="24"/>
          <w:szCs w:val="24"/>
        </w:rPr>
        <w:t xml:space="preserve"> Правительства Российской </w:t>
      </w:r>
      <w:r w:rsidR="00EB47F8" w:rsidRPr="00623392">
        <w:rPr>
          <w:rFonts w:ascii="Arial" w:hAnsi="Arial" w:cs="Arial"/>
          <w:sz w:val="24"/>
          <w:szCs w:val="24"/>
        </w:rPr>
        <w:t xml:space="preserve">Федерации от 22.06.2019 </w:t>
      </w:r>
      <w:r w:rsidR="00623392">
        <w:rPr>
          <w:rFonts w:ascii="Arial" w:hAnsi="Arial" w:cs="Arial"/>
          <w:sz w:val="24"/>
          <w:szCs w:val="24"/>
        </w:rPr>
        <w:t>№</w:t>
      </w:r>
      <w:r w:rsidR="00EB47F8" w:rsidRPr="00623392">
        <w:rPr>
          <w:rFonts w:ascii="Arial" w:hAnsi="Arial" w:cs="Arial"/>
          <w:sz w:val="24"/>
          <w:szCs w:val="24"/>
        </w:rPr>
        <w:t>796 «</w:t>
      </w:r>
      <w:r w:rsidRPr="00623392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EB47F8" w:rsidRPr="00623392">
        <w:rPr>
          <w:rFonts w:ascii="Arial" w:hAnsi="Arial" w:cs="Arial"/>
          <w:sz w:val="24"/>
          <w:szCs w:val="24"/>
        </w:rPr>
        <w:t>»</w:t>
      </w:r>
      <w:r w:rsidRPr="00623392">
        <w:rPr>
          <w:rFonts w:ascii="Arial" w:hAnsi="Arial" w:cs="Arial"/>
          <w:sz w:val="24"/>
          <w:szCs w:val="24"/>
        </w:rPr>
        <w:t xml:space="preserve">, руководствуясь </w:t>
      </w:r>
      <w:r w:rsidR="00AE1465" w:rsidRPr="00623392">
        <w:rPr>
          <w:rFonts w:ascii="Arial" w:hAnsi="Arial" w:cs="Arial"/>
          <w:sz w:val="24"/>
          <w:szCs w:val="24"/>
        </w:rPr>
        <w:t>ст.</w:t>
      </w:r>
      <w:r w:rsidR="00941763">
        <w:rPr>
          <w:rFonts w:ascii="Arial" w:hAnsi="Arial" w:cs="Arial"/>
          <w:sz w:val="24"/>
          <w:szCs w:val="24"/>
        </w:rPr>
        <w:t>8, 21</w:t>
      </w:r>
      <w:r w:rsidR="00AE1465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 xml:space="preserve">Устава </w:t>
      </w:r>
      <w:r w:rsidR="00AE1465" w:rsidRPr="00623392">
        <w:rPr>
          <w:rFonts w:ascii="Arial" w:hAnsi="Arial" w:cs="Arial"/>
          <w:sz w:val="24"/>
          <w:szCs w:val="24"/>
        </w:rPr>
        <w:t>Новопокровского сельсовета</w:t>
      </w:r>
      <w:r w:rsidRPr="00623392">
        <w:rPr>
          <w:rFonts w:ascii="Arial" w:hAnsi="Arial" w:cs="Arial"/>
          <w:sz w:val="24"/>
          <w:szCs w:val="24"/>
        </w:rPr>
        <w:t>,</w:t>
      </w:r>
      <w:r w:rsidR="00605192">
        <w:rPr>
          <w:rFonts w:ascii="Arial" w:hAnsi="Arial" w:cs="Arial"/>
          <w:sz w:val="24"/>
          <w:szCs w:val="24"/>
        </w:rPr>
        <w:t xml:space="preserve"> </w:t>
      </w:r>
    </w:p>
    <w:p w:rsidR="00AE1465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 </w:t>
      </w:r>
    </w:p>
    <w:p w:rsidR="00AE1465" w:rsidRPr="006A4F81" w:rsidRDefault="00941763" w:rsidP="008E6ACB">
      <w:pPr>
        <w:spacing w:after="0" w:line="240" w:lineRule="auto"/>
        <w:ind w:left="284"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ПОСТАНОВЛЯЮ</w:t>
      </w:r>
    </w:p>
    <w:p w:rsidR="0079439E" w:rsidRPr="00623392" w:rsidRDefault="0079439E" w:rsidP="008E6ACB">
      <w:pPr>
        <w:spacing w:after="0" w:line="240" w:lineRule="auto"/>
        <w:ind w:left="284" w:firstLine="709"/>
        <w:jc w:val="both"/>
        <w:rPr>
          <w:rFonts w:ascii="Arial" w:eastAsia="Calibri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623392">
          <w:rPr>
            <w:rFonts w:ascii="Arial" w:hAnsi="Arial" w:cs="Arial"/>
            <w:sz w:val="24"/>
            <w:szCs w:val="24"/>
          </w:rPr>
          <w:t>Порядок</w:t>
        </w:r>
      </w:hyperlink>
      <w:r w:rsidRPr="006233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формирования перечня налоговых расходов </w:t>
      </w:r>
      <w:r w:rsidR="00EB47F8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623392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623392">
        <w:rPr>
          <w:rFonts w:ascii="Arial" w:hAnsi="Arial" w:cs="Arial"/>
          <w:sz w:val="24"/>
          <w:szCs w:val="24"/>
        </w:rPr>
        <w:t>1.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 Утвердить </w:t>
      </w:r>
      <w:hyperlink w:anchor="Par81" w:history="1">
        <w:r w:rsidRPr="00623392">
          <w:rPr>
            <w:rFonts w:ascii="Arial" w:hAnsi="Arial" w:cs="Arial"/>
            <w:sz w:val="24"/>
            <w:szCs w:val="24"/>
          </w:rPr>
          <w:t>Порядок</w:t>
        </w:r>
      </w:hyperlink>
      <w:r w:rsidRPr="006233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проведения оценки налоговых расходов </w:t>
      </w:r>
      <w:r w:rsidR="00EB47F8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EB47F8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 xml:space="preserve">согласно приложению </w:t>
      </w:r>
      <w:r w:rsidR="008E6ACB">
        <w:rPr>
          <w:rFonts w:ascii="Arial" w:hAnsi="Arial" w:cs="Arial"/>
          <w:sz w:val="24"/>
          <w:szCs w:val="24"/>
        </w:rPr>
        <w:t>№</w:t>
      </w:r>
      <w:r w:rsidRPr="00623392">
        <w:rPr>
          <w:rFonts w:ascii="Arial" w:hAnsi="Arial" w:cs="Arial"/>
          <w:sz w:val="24"/>
          <w:szCs w:val="24"/>
        </w:rPr>
        <w:t>2.</w:t>
      </w:r>
    </w:p>
    <w:p w:rsidR="009D4243" w:rsidRPr="009D4243" w:rsidRDefault="009D4243" w:rsidP="009D424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D4243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9D4243" w:rsidRPr="009D4243" w:rsidRDefault="009D4243" w:rsidP="009D4243">
      <w:pPr>
        <w:pStyle w:val="ConsPlus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4243">
        <w:rPr>
          <w:sz w:val="24"/>
          <w:szCs w:val="24"/>
        </w:rPr>
        <w:t xml:space="preserve">. </w:t>
      </w:r>
      <w:proofErr w:type="gramStart"/>
      <w:r w:rsidRPr="009D4243">
        <w:rPr>
          <w:sz w:val="24"/>
          <w:szCs w:val="24"/>
        </w:rPr>
        <w:t>Контроль за</w:t>
      </w:r>
      <w:proofErr w:type="gramEnd"/>
      <w:r w:rsidRPr="009D4243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B73E6B" w:rsidRPr="00623392" w:rsidRDefault="00B73E6B" w:rsidP="00CA1A7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40"/>
        <w:tblW w:w="0" w:type="auto"/>
        <w:tblLook w:val="04A0"/>
      </w:tblPr>
      <w:tblGrid>
        <w:gridCol w:w="9464"/>
      </w:tblGrid>
      <w:tr w:rsidR="00941763" w:rsidRPr="008B7216" w:rsidTr="00941763">
        <w:trPr>
          <w:trHeight w:val="1231"/>
        </w:trPr>
        <w:tc>
          <w:tcPr>
            <w:tcW w:w="9464" w:type="dxa"/>
          </w:tcPr>
          <w:p w:rsidR="00941763" w:rsidRPr="008B7216" w:rsidRDefault="00941763" w:rsidP="00941763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</w:t>
            </w:r>
            <w:r w:rsidR="009D4243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. Главы сельсовета                                                         Е.А.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Ковалькова</w:t>
            </w:r>
            <w:proofErr w:type="spellEnd"/>
          </w:p>
          <w:p w:rsidR="00941763" w:rsidRPr="008B7216" w:rsidRDefault="00941763" w:rsidP="00941763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EB47F8" w:rsidRPr="00623392" w:rsidRDefault="00EB47F8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605192" w:rsidRDefault="00605192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05192" w:rsidRDefault="00605192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A4F81" w:rsidRDefault="006A4F81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A4F81" w:rsidRDefault="006A4F81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A4F81" w:rsidRDefault="006A4F81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A4F81" w:rsidRDefault="006A4F81" w:rsidP="00CA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F81" w:rsidRDefault="006A4F81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B47F8" w:rsidRPr="00623392">
        <w:rPr>
          <w:rFonts w:ascii="Arial" w:hAnsi="Arial" w:cs="Arial"/>
          <w:sz w:val="24"/>
          <w:szCs w:val="24"/>
        </w:rPr>
        <w:t>№</w:t>
      </w:r>
      <w:r w:rsidRPr="00623392">
        <w:rPr>
          <w:rFonts w:ascii="Arial" w:hAnsi="Arial" w:cs="Arial"/>
          <w:sz w:val="24"/>
          <w:szCs w:val="24"/>
        </w:rPr>
        <w:t xml:space="preserve"> 1</w:t>
      </w:r>
    </w:p>
    <w:p w:rsidR="009D4243" w:rsidRDefault="00B73E6B" w:rsidP="00941763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к </w:t>
      </w:r>
      <w:r w:rsidR="00941763">
        <w:rPr>
          <w:rFonts w:ascii="Arial" w:hAnsi="Arial" w:cs="Arial"/>
          <w:sz w:val="24"/>
          <w:szCs w:val="24"/>
        </w:rPr>
        <w:t xml:space="preserve">постановлению </w:t>
      </w:r>
    </w:p>
    <w:p w:rsidR="00B73E6B" w:rsidRPr="00623392" w:rsidRDefault="00941763" w:rsidP="00941763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сельсовета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от </w:t>
      </w:r>
      <w:r w:rsidR="00EB47F8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 xml:space="preserve"> </w:t>
      </w:r>
      <w:r w:rsidR="00941763">
        <w:rPr>
          <w:rFonts w:ascii="Arial" w:hAnsi="Arial" w:cs="Arial"/>
          <w:sz w:val="24"/>
          <w:szCs w:val="24"/>
        </w:rPr>
        <w:t>01</w:t>
      </w:r>
      <w:r w:rsidR="009D4243">
        <w:rPr>
          <w:rFonts w:ascii="Arial" w:hAnsi="Arial" w:cs="Arial"/>
          <w:sz w:val="24"/>
          <w:szCs w:val="24"/>
        </w:rPr>
        <w:t xml:space="preserve">.11.2021 </w:t>
      </w:r>
      <w:r w:rsidR="00EB47F8" w:rsidRPr="00623392">
        <w:rPr>
          <w:rFonts w:ascii="Arial" w:hAnsi="Arial" w:cs="Arial"/>
          <w:sz w:val="24"/>
          <w:szCs w:val="24"/>
        </w:rPr>
        <w:t>№</w:t>
      </w:r>
      <w:r w:rsidR="0042369B">
        <w:rPr>
          <w:rFonts w:ascii="Arial" w:hAnsi="Arial" w:cs="Arial"/>
          <w:sz w:val="24"/>
          <w:szCs w:val="24"/>
        </w:rPr>
        <w:t>41</w:t>
      </w:r>
      <w:r w:rsidR="00941763">
        <w:rPr>
          <w:rFonts w:ascii="Arial" w:hAnsi="Arial" w:cs="Arial"/>
          <w:sz w:val="24"/>
          <w:szCs w:val="24"/>
        </w:rPr>
        <w:t>-П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E6ACB" w:rsidRDefault="008E6AC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4"/>
      <w:bookmarkEnd w:id="0"/>
    </w:p>
    <w:p w:rsidR="00B73E6B" w:rsidRPr="008E6ACB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6ACB">
        <w:rPr>
          <w:rFonts w:ascii="Arial" w:hAnsi="Arial" w:cs="Arial"/>
          <w:b/>
          <w:bCs/>
          <w:sz w:val="24"/>
          <w:szCs w:val="24"/>
        </w:rPr>
        <w:t>ПОРЯДОК</w:t>
      </w:r>
    </w:p>
    <w:p w:rsidR="008E6ACB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6ACB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</w:p>
    <w:p w:rsidR="00B73E6B" w:rsidRPr="008E6ACB" w:rsidRDefault="008E6AC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НОВОПОКРОВСКОГО СЕЛЬСОВЕТ</w:t>
      </w:r>
      <w:r w:rsidRPr="008E6ACB">
        <w:rPr>
          <w:rFonts w:ascii="Arial" w:hAnsi="Arial" w:cs="Arial"/>
          <w:b/>
          <w:sz w:val="24"/>
          <w:szCs w:val="24"/>
        </w:rPr>
        <w:t>А ИЛАНСКОГО РАЙОНА КРАСНОЯРСКОГО КРАЯ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Порядок формирования перечня налоговых расходов </w:t>
      </w:r>
      <w:r w:rsidR="00EB47F8"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(далее - Порядок) определяет процедуру формирования перечня налоговых расходов </w:t>
      </w:r>
      <w:r w:rsidR="00EB47F8"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6" w:history="1">
        <w:r w:rsidRPr="0062339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23392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</w:t>
      </w:r>
      <w:r w:rsidR="008E6ACB">
        <w:rPr>
          <w:rFonts w:ascii="Arial" w:hAnsi="Arial" w:cs="Arial"/>
          <w:sz w:val="24"/>
          <w:szCs w:val="24"/>
        </w:rPr>
        <w:t>№</w:t>
      </w:r>
      <w:r w:rsidRPr="00623392">
        <w:rPr>
          <w:rFonts w:ascii="Arial" w:hAnsi="Arial" w:cs="Arial"/>
          <w:sz w:val="24"/>
          <w:szCs w:val="24"/>
        </w:rPr>
        <w:t xml:space="preserve">796 </w:t>
      </w:r>
      <w:r w:rsidR="00EB47F8" w:rsidRPr="00623392">
        <w:rPr>
          <w:rFonts w:ascii="Arial" w:hAnsi="Arial" w:cs="Arial"/>
          <w:sz w:val="24"/>
          <w:szCs w:val="24"/>
        </w:rPr>
        <w:t>«</w:t>
      </w:r>
      <w:r w:rsidRPr="00623392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 Российской Федерации и муниципальных образований</w:t>
      </w:r>
      <w:r w:rsidR="00EB47F8" w:rsidRPr="00623392">
        <w:rPr>
          <w:rFonts w:ascii="Arial" w:hAnsi="Arial" w:cs="Arial"/>
          <w:sz w:val="24"/>
          <w:szCs w:val="24"/>
        </w:rPr>
        <w:t>»</w:t>
      </w:r>
      <w:r w:rsidRPr="00623392">
        <w:rPr>
          <w:rFonts w:ascii="Arial" w:hAnsi="Arial" w:cs="Arial"/>
          <w:sz w:val="24"/>
          <w:szCs w:val="24"/>
        </w:rPr>
        <w:t xml:space="preserve"> (далее - Общие требования).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 Ответственным за формирование Перечня является </w:t>
      </w:r>
      <w:r w:rsidR="00603B0C" w:rsidRPr="00623392">
        <w:rPr>
          <w:rFonts w:ascii="Arial" w:hAnsi="Arial" w:cs="Arial"/>
          <w:sz w:val="24"/>
          <w:szCs w:val="24"/>
        </w:rPr>
        <w:t>бухгалтерия администрации Новопокровского сельсовета Иланского района Красноярского края</w:t>
      </w:r>
      <w:r w:rsidR="00915824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603B0C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8440CC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603B0C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4. В целях формирования Перечня </w:t>
      </w:r>
      <w:r w:rsidR="00915824">
        <w:rPr>
          <w:rFonts w:ascii="Arial" w:hAnsi="Arial" w:cs="Arial"/>
          <w:sz w:val="24"/>
          <w:szCs w:val="24"/>
        </w:rPr>
        <w:t>бухгалтерия администрации сельсовета</w:t>
      </w:r>
      <w:r w:rsidRPr="00623392">
        <w:rPr>
          <w:rFonts w:ascii="Arial" w:hAnsi="Arial" w:cs="Arial"/>
          <w:sz w:val="24"/>
          <w:szCs w:val="24"/>
        </w:rPr>
        <w:t xml:space="preserve"> в срок до 1 ноября текущего года с учетом данных о фискальных характеристиках налоговых расходов, представленных Межрайонной ИФНС России </w:t>
      </w:r>
      <w:r w:rsidR="008E6ACB">
        <w:rPr>
          <w:rFonts w:ascii="Arial" w:hAnsi="Arial" w:cs="Arial"/>
          <w:sz w:val="24"/>
          <w:szCs w:val="24"/>
        </w:rPr>
        <w:t>№</w:t>
      </w:r>
      <w:r w:rsidR="002E2DD1" w:rsidRPr="00623392">
        <w:rPr>
          <w:rFonts w:ascii="Arial" w:hAnsi="Arial" w:cs="Arial"/>
          <w:sz w:val="24"/>
          <w:szCs w:val="24"/>
        </w:rPr>
        <w:t>8</w:t>
      </w:r>
      <w:r w:rsidRPr="00623392">
        <w:rPr>
          <w:rFonts w:ascii="Arial" w:hAnsi="Arial" w:cs="Arial"/>
          <w:sz w:val="24"/>
          <w:szCs w:val="24"/>
        </w:rPr>
        <w:t xml:space="preserve"> по Красноярскому краю в соответствии с </w:t>
      </w:r>
      <w:hyperlink r:id="rId7" w:history="1">
        <w:r w:rsidRPr="00623392">
          <w:rPr>
            <w:rFonts w:ascii="Arial" w:hAnsi="Arial" w:cs="Arial"/>
            <w:sz w:val="24"/>
            <w:szCs w:val="24"/>
          </w:rPr>
          <w:t>пунктом 5</w:t>
        </w:r>
      </w:hyperlink>
      <w:r w:rsidRPr="00623392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23392">
        <w:rPr>
          <w:rFonts w:ascii="Arial" w:hAnsi="Arial" w:cs="Arial"/>
          <w:sz w:val="24"/>
          <w:szCs w:val="24"/>
        </w:rPr>
        <w:t>Принятие решений</w:t>
      </w:r>
      <w:r w:rsidR="006A4F81">
        <w:rPr>
          <w:rFonts w:ascii="Arial" w:hAnsi="Arial" w:cs="Arial"/>
          <w:sz w:val="24"/>
          <w:szCs w:val="24"/>
        </w:rPr>
        <w:t xml:space="preserve"> (внесение изменений в решения) </w:t>
      </w:r>
      <w:r w:rsidRPr="00623392">
        <w:rPr>
          <w:rFonts w:ascii="Arial" w:hAnsi="Arial" w:cs="Arial"/>
          <w:sz w:val="24"/>
          <w:szCs w:val="24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2E2DD1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относящиеся к муниципальным программам </w:t>
      </w:r>
      <w:r w:rsidR="002E2DD1"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оформляется </w:t>
      </w:r>
      <w:r w:rsidR="006A4F81">
        <w:rPr>
          <w:rFonts w:ascii="Arial" w:hAnsi="Arial" w:cs="Arial"/>
          <w:sz w:val="24"/>
          <w:szCs w:val="24"/>
        </w:rPr>
        <w:t xml:space="preserve">решением Новопокровского сельского Совета депутатов </w:t>
      </w:r>
      <w:r w:rsidRPr="00623392">
        <w:rPr>
          <w:rFonts w:ascii="Arial" w:hAnsi="Arial" w:cs="Arial"/>
          <w:sz w:val="24"/>
          <w:szCs w:val="24"/>
        </w:rPr>
        <w:t xml:space="preserve">и является основанием для внесения изменений в Перечень налоговых расходов </w:t>
      </w:r>
      <w:r w:rsidR="002E2DD1" w:rsidRPr="00623392">
        <w:rPr>
          <w:rFonts w:ascii="Arial" w:hAnsi="Arial" w:cs="Arial"/>
          <w:sz w:val="24"/>
          <w:szCs w:val="24"/>
        </w:rPr>
        <w:t>Новопокровского сельсовета Иланского</w:t>
      </w:r>
      <w:proofErr w:type="gramEnd"/>
      <w:r w:rsidR="002E2DD1" w:rsidRPr="00623392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6. Контроль за своевременным формированием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перечня налоговых расходов </w:t>
      </w:r>
      <w:r w:rsidR="002E2DD1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2E2DD1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 xml:space="preserve">возлагается на </w:t>
      </w:r>
      <w:r w:rsidR="002E2DD1" w:rsidRPr="00623392">
        <w:rPr>
          <w:rFonts w:ascii="Arial" w:hAnsi="Arial" w:cs="Arial"/>
          <w:sz w:val="24"/>
          <w:szCs w:val="24"/>
        </w:rPr>
        <w:t>бухгалтера администрации Новопокровского сельсовета Иланского района Красноярского края.</w:t>
      </w:r>
    </w:p>
    <w:p w:rsidR="002E2DD1" w:rsidRPr="00623392" w:rsidRDefault="002E2DD1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192" w:rsidRDefault="00605192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A4F81" w:rsidRDefault="006A4F81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605192" w:rsidRDefault="00605192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9D4243" w:rsidRDefault="009D4243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к Порядку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формирования перечня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Новопокровского сельсовета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40CC" w:rsidRDefault="008440CC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СОСТАВ</w:t>
      </w:r>
    </w:p>
    <w:p w:rsidR="00845A9D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ПОКАЗАТЕЛЕЙ ПЕРЕЧНЯ НАЛОГОВЫХ РАСХОДОВ</w:t>
      </w:r>
    </w:p>
    <w:p w:rsidR="00B73E6B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 xml:space="preserve">НОВОПОКРОВСКОГО СЕЛЬСОВЕТА ИЛАНСКОГО РАЙОНА </w:t>
      </w:r>
      <w:r w:rsidR="008E6A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62339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1. Реквизиты решения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сельского</w:t>
      </w:r>
      <w:r w:rsidRPr="00623392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 Наименование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 Вид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45A9D" w:rsidRPr="00623392">
        <w:rPr>
          <w:rFonts w:ascii="Arial" w:hAnsi="Arial" w:cs="Arial"/>
          <w:sz w:val="24"/>
          <w:szCs w:val="24"/>
        </w:rPr>
        <w:t>№</w:t>
      </w:r>
      <w:r w:rsidRPr="00623392">
        <w:rPr>
          <w:rFonts w:ascii="Arial" w:hAnsi="Arial" w:cs="Arial"/>
          <w:sz w:val="24"/>
          <w:szCs w:val="24"/>
        </w:rPr>
        <w:t>2</w:t>
      </w:r>
    </w:p>
    <w:p w:rsidR="009D4243" w:rsidRDefault="009D4243" w:rsidP="009D4243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постановлению </w:t>
      </w:r>
    </w:p>
    <w:p w:rsidR="009D4243" w:rsidRPr="00623392" w:rsidRDefault="009D4243" w:rsidP="009D4243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сельсовета</w:t>
      </w:r>
    </w:p>
    <w:p w:rsidR="009D4243" w:rsidRPr="00623392" w:rsidRDefault="009D4243" w:rsidP="009D4243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 xml:space="preserve">01.11.2021 </w:t>
      </w:r>
      <w:r w:rsidRPr="00623392">
        <w:rPr>
          <w:rFonts w:ascii="Arial" w:hAnsi="Arial" w:cs="Arial"/>
          <w:sz w:val="24"/>
          <w:szCs w:val="24"/>
        </w:rPr>
        <w:t>№</w:t>
      </w:r>
      <w:r w:rsidR="0042369B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-П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40CC" w:rsidRDefault="008440CC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81"/>
      <w:bookmarkEnd w:id="1"/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ПОРЯДОК</w:t>
      </w:r>
    </w:p>
    <w:p w:rsidR="00845A9D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ПРОВЕДЕНИЯ ОЦЕНКИ НАЛОГОВЫХ РАСХОДОВ</w:t>
      </w:r>
    </w:p>
    <w:p w:rsidR="00845A9D" w:rsidRPr="00623392" w:rsidRDefault="00845A9D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НОВОПОКРОВСКОГО СЕЛЬСОВЕТА ИЛАНСКОГО РАЙОНА КРАСНОЯРСКОГО КРАЯ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Порядок проведения оценки налоговых расходов </w:t>
      </w:r>
      <w:r w:rsidR="00845A9D"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(далее - Порядок) определяет порядок проведения оценки налоговых расходов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8" w:history="1">
        <w:r w:rsidRPr="0062339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23392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</w:t>
      </w:r>
      <w:r w:rsidR="008440CC">
        <w:rPr>
          <w:rFonts w:ascii="Arial" w:hAnsi="Arial" w:cs="Arial"/>
          <w:sz w:val="24"/>
          <w:szCs w:val="24"/>
        </w:rPr>
        <w:t>№</w:t>
      </w:r>
      <w:r w:rsidRPr="00623392">
        <w:rPr>
          <w:rFonts w:ascii="Arial" w:hAnsi="Arial" w:cs="Arial"/>
          <w:sz w:val="24"/>
          <w:szCs w:val="24"/>
        </w:rPr>
        <w:t xml:space="preserve">796 </w:t>
      </w:r>
      <w:r w:rsidR="008440CC">
        <w:rPr>
          <w:rFonts w:ascii="Arial" w:hAnsi="Arial" w:cs="Arial"/>
          <w:sz w:val="24"/>
          <w:szCs w:val="24"/>
        </w:rPr>
        <w:t>«</w:t>
      </w:r>
      <w:r w:rsidRPr="00623392">
        <w:rPr>
          <w:rFonts w:ascii="Arial" w:hAnsi="Arial" w:cs="Arial"/>
          <w:sz w:val="24"/>
          <w:szCs w:val="24"/>
        </w:rPr>
        <w:t>Об общих требованиях к оценке налоговых расходов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 субъектов Российской Федерации и муниципальных образований</w:t>
      </w:r>
      <w:r w:rsidR="008440CC">
        <w:rPr>
          <w:rFonts w:ascii="Arial" w:hAnsi="Arial" w:cs="Arial"/>
          <w:sz w:val="24"/>
          <w:szCs w:val="24"/>
        </w:rPr>
        <w:t>»</w:t>
      </w:r>
      <w:r w:rsidRPr="00623392">
        <w:rPr>
          <w:rFonts w:ascii="Arial" w:hAnsi="Arial" w:cs="Arial"/>
          <w:sz w:val="24"/>
          <w:szCs w:val="24"/>
        </w:rPr>
        <w:t xml:space="preserve"> (далее - Общие требования).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2.1. В целях проведения оценки эффективности </w:t>
      </w:r>
      <w:r w:rsidR="00845A9D" w:rsidRPr="00623392">
        <w:rPr>
          <w:rFonts w:ascii="Arial" w:hAnsi="Arial" w:cs="Arial"/>
          <w:sz w:val="24"/>
          <w:szCs w:val="24"/>
        </w:rPr>
        <w:t>бухгалтерия администрации 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1) в срок до 1 октября теку</w:t>
      </w:r>
      <w:r w:rsidR="008440CC">
        <w:rPr>
          <w:rFonts w:ascii="Arial" w:hAnsi="Arial" w:cs="Arial"/>
          <w:sz w:val="24"/>
          <w:szCs w:val="24"/>
        </w:rPr>
        <w:t>щего года на основании отчета №</w:t>
      </w:r>
      <w:r w:rsidRPr="00623392">
        <w:rPr>
          <w:rFonts w:ascii="Arial" w:hAnsi="Arial" w:cs="Arial"/>
          <w:sz w:val="24"/>
          <w:szCs w:val="24"/>
        </w:rPr>
        <w:t xml:space="preserve">5-МН </w:t>
      </w:r>
      <w:r w:rsidR="008440CC">
        <w:rPr>
          <w:rFonts w:ascii="Arial" w:hAnsi="Arial" w:cs="Arial"/>
          <w:sz w:val="24"/>
          <w:szCs w:val="24"/>
        </w:rPr>
        <w:t>«</w:t>
      </w:r>
      <w:r w:rsidRPr="00623392">
        <w:rPr>
          <w:rFonts w:ascii="Arial" w:hAnsi="Arial" w:cs="Arial"/>
          <w:sz w:val="24"/>
          <w:szCs w:val="24"/>
        </w:rPr>
        <w:t>О налоговой базе и структуре начислений по местным налогам</w:t>
      </w:r>
      <w:r w:rsidR="008440CC">
        <w:rPr>
          <w:rFonts w:ascii="Arial" w:hAnsi="Arial" w:cs="Arial"/>
          <w:sz w:val="24"/>
          <w:szCs w:val="24"/>
        </w:rPr>
        <w:t>»</w:t>
      </w:r>
      <w:r w:rsidRPr="00623392">
        <w:rPr>
          <w:rFonts w:ascii="Arial" w:hAnsi="Arial" w:cs="Arial"/>
          <w:sz w:val="24"/>
          <w:szCs w:val="24"/>
        </w:rPr>
        <w:t>, представле</w:t>
      </w:r>
      <w:r w:rsidR="008440CC">
        <w:rPr>
          <w:rFonts w:ascii="Arial" w:hAnsi="Arial" w:cs="Arial"/>
          <w:sz w:val="24"/>
          <w:szCs w:val="24"/>
        </w:rPr>
        <w:t>нного Межрайонной ИФНС России №</w:t>
      </w:r>
      <w:r w:rsidR="00845A9D" w:rsidRPr="00623392">
        <w:rPr>
          <w:rFonts w:ascii="Arial" w:hAnsi="Arial" w:cs="Arial"/>
          <w:sz w:val="24"/>
          <w:szCs w:val="24"/>
        </w:rPr>
        <w:t>8</w:t>
      </w:r>
      <w:r w:rsidRPr="00623392">
        <w:rPr>
          <w:rFonts w:ascii="Arial" w:hAnsi="Arial" w:cs="Arial"/>
          <w:sz w:val="24"/>
          <w:szCs w:val="24"/>
        </w:rPr>
        <w:t xml:space="preserve"> по Красноярскому краю, анализирует: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доходов бюджета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845A9D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>по налоговым расходам за год, предшествующий отчетному году;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б) сведения об оценке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сумм выпадающих доходов бюджета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845A9D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>по налоговым расходам за отчетный год;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623392">
          <w:rPr>
            <w:rFonts w:ascii="Arial" w:hAnsi="Arial" w:cs="Arial"/>
            <w:sz w:val="24"/>
            <w:szCs w:val="24"/>
          </w:rPr>
          <w:t>разделе 3</w:t>
        </w:r>
      </w:hyperlink>
      <w:r w:rsidRPr="0062339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:rsidR="00845A9D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623392">
          <w:rPr>
            <w:rFonts w:ascii="Arial" w:hAnsi="Arial" w:cs="Arial"/>
            <w:sz w:val="24"/>
            <w:szCs w:val="24"/>
          </w:rPr>
          <w:t>приложению</w:t>
        </w:r>
      </w:hyperlink>
      <w:r w:rsidRPr="00623392">
        <w:rPr>
          <w:rFonts w:ascii="Arial" w:hAnsi="Arial" w:cs="Arial"/>
          <w:sz w:val="24"/>
          <w:szCs w:val="24"/>
        </w:rPr>
        <w:t xml:space="preserve"> к Порядку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проведения оценки налоговых расходов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</w:t>
      </w:r>
      <w:proofErr w:type="gramEnd"/>
      <w:r w:rsidR="00845A9D" w:rsidRPr="00623392">
        <w:rPr>
          <w:rFonts w:ascii="Arial" w:hAnsi="Arial" w:cs="Arial"/>
          <w:sz w:val="24"/>
          <w:szCs w:val="24"/>
        </w:rPr>
        <w:t xml:space="preserve"> края</w:t>
      </w:r>
      <w:r w:rsidRPr="00623392">
        <w:rPr>
          <w:rFonts w:ascii="Arial" w:hAnsi="Arial" w:cs="Arial"/>
          <w:sz w:val="24"/>
          <w:szCs w:val="24"/>
        </w:rPr>
        <w:t xml:space="preserve">, учитываются при формировании </w:t>
      </w:r>
      <w:r w:rsidRPr="00623392">
        <w:rPr>
          <w:rFonts w:ascii="Arial" w:hAnsi="Arial" w:cs="Arial"/>
          <w:sz w:val="24"/>
          <w:szCs w:val="24"/>
        </w:rPr>
        <w:lastRenderedPageBreak/>
        <w:t xml:space="preserve">основных направлений бюджетной и налоговой политики </w:t>
      </w:r>
      <w:r w:rsidR="00845A9D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6233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 проведением оценки налоговых расходов возлагается </w:t>
      </w:r>
      <w:r w:rsidR="00845A9D" w:rsidRPr="00623392">
        <w:rPr>
          <w:rFonts w:ascii="Arial" w:hAnsi="Arial" w:cs="Arial"/>
          <w:sz w:val="24"/>
          <w:szCs w:val="24"/>
        </w:rPr>
        <w:t>бухгалтера администрации сельсовета.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03"/>
      <w:bookmarkEnd w:id="2"/>
      <w:r w:rsidRPr="00623392">
        <w:rPr>
          <w:rFonts w:ascii="Arial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23392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623392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а) соответствие налогового расхода целям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налоговых льгот, </w:t>
      </w:r>
      <w:proofErr w:type="gramStart"/>
      <w:r w:rsidRPr="00623392">
        <w:rPr>
          <w:rFonts w:ascii="Arial" w:hAnsi="Arial" w:cs="Arial"/>
          <w:sz w:val="24"/>
          <w:szCs w:val="24"/>
        </w:rPr>
        <w:t>которая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3392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3392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  <w:proofErr w:type="gramEnd"/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 xml:space="preserve">а) определение одного из альтернативных механизмов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623392">
          <w:rPr>
            <w:rFonts w:ascii="Arial" w:hAnsi="Arial" w:cs="Arial"/>
            <w:sz w:val="24"/>
            <w:szCs w:val="24"/>
          </w:rPr>
          <w:t>пункте 3.6</w:t>
        </w:r>
      </w:hyperlink>
      <w:r w:rsidRPr="00623392">
        <w:rPr>
          <w:rFonts w:ascii="Arial" w:hAnsi="Arial" w:cs="Arial"/>
          <w:sz w:val="24"/>
          <w:szCs w:val="24"/>
        </w:rPr>
        <w:t xml:space="preserve"> Порядка;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3392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3C0E3B"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в случае применения альтернативных механизмов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на 1 рубль налогового расхода и на 1 рубль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расходов бюджета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3C0E3B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>для достижения того же показателя (индикатора) в случае применения альтернативных механизмов.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bookmarkStart w:id="3" w:name="Par122"/>
      <w:bookmarkEnd w:id="3"/>
      <w:r w:rsidRPr="00623392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являются: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E3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к Порядку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проведения оценки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23392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Новопокровского сельсовета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440CC" w:rsidRDefault="008440CC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bookmarkStart w:id="4" w:name="Par137"/>
      <w:bookmarkEnd w:id="4"/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Макет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результатов оценки эффективности </w:t>
      </w:r>
      <w:proofErr w:type="gramStart"/>
      <w:r w:rsidRPr="00623392">
        <w:rPr>
          <w:rFonts w:ascii="Arial" w:hAnsi="Arial" w:cs="Arial"/>
          <w:sz w:val="24"/>
          <w:szCs w:val="24"/>
        </w:rPr>
        <w:t>налогового</w:t>
      </w:r>
      <w:proofErr w:type="gramEnd"/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расхода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Результаты оценки эффективности налогового расхода</w:t>
      </w:r>
    </w:p>
    <w:p w:rsidR="008E6ACB" w:rsidRDefault="003C0E3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за ____ год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 Общие характеристики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1.1. Наименование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1.3. Вид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1.4. Реквизиты решения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сельского</w:t>
      </w:r>
      <w:r w:rsidRPr="00623392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623392">
          <w:rPr>
            <w:rFonts w:ascii="Arial" w:hAnsi="Arial" w:cs="Arial"/>
            <w:sz w:val="24"/>
            <w:szCs w:val="24"/>
          </w:rPr>
          <w:t>&lt;1&gt;</w:t>
        </w:r>
      </w:hyperlink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3.2. Суммы выпадающих </w:t>
      </w:r>
      <w:proofErr w:type="gramStart"/>
      <w:r w:rsidRPr="00623392">
        <w:rPr>
          <w:rFonts w:ascii="Arial" w:hAnsi="Arial" w:cs="Arial"/>
          <w:sz w:val="24"/>
          <w:szCs w:val="24"/>
        </w:rPr>
        <w:t xml:space="preserve">доходов бюджета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="003C0E3B" w:rsidRPr="00623392">
        <w:rPr>
          <w:rFonts w:ascii="Arial" w:hAnsi="Arial" w:cs="Arial"/>
          <w:sz w:val="24"/>
          <w:szCs w:val="24"/>
        </w:rPr>
        <w:t xml:space="preserve"> </w:t>
      </w:r>
      <w:r w:rsidRPr="00623392">
        <w:rPr>
          <w:rFonts w:ascii="Arial" w:hAnsi="Arial" w:cs="Arial"/>
          <w:sz w:val="24"/>
          <w:szCs w:val="24"/>
        </w:rPr>
        <w:t xml:space="preserve">по налоговому расходу </w:t>
      </w:r>
      <w:hyperlink w:anchor="Par181" w:history="1">
        <w:r w:rsidRPr="00623392">
          <w:rPr>
            <w:rFonts w:ascii="Arial" w:hAnsi="Arial" w:cs="Arial"/>
            <w:sz w:val="24"/>
            <w:szCs w:val="24"/>
          </w:rPr>
          <w:t>&lt;2&gt;</w:t>
        </w:r>
      </w:hyperlink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lastRenderedPageBreak/>
        <w:t xml:space="preserve">5.2. Вклад налогового расхода в достижение целей соответствующего направления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r w:rsidR="003C0E3B" w:rsidRPr="00623392">
        <w:rPr>
          <w:rFonts w:ascii="Arial" w:hAnsi="Arial" w:cs="Arial"/>
          <w:sz w:val="24"/>
          <w:szCs w:val="24"/>
        </w:rPr>
        <w:t xml:space="preserve">Новопокровского </w:t>
      </w:r>
      <w:proofErr w:type="gramStart"/>
      <w:r w:rsidR="003C0E3B" w:rsidRPr="00623392">
        <w:rPr>
          <w:rFonts w:ascii="Arial" w:hAnsi="Arial" w:cs="Arial"/>
          <w:sz w:val="24"/>
          <w:szCs w:val="24"/>
        </w:rPr>
        <w:t xml:space="preserve">сельсовета Иланского района Красноярского края </w:t>
      </w:r>
      <w:r w:rsidRPr="00623392">
        <w:rPr>
          <w:rFonts w:ascii="Arial" w:hAnsi="Arial" w:cs="Arial"/>
          <w:sz w:val="24"/>
          <w:szCs w:val="24"/>
        </w:rPr>
        <w:t xml:space="preserve">альтернативных механизмов достижения целей соответствующего направления политики </w:t>
      </w:r>
      <w:r w:rsidR="003C0E3B" w:rsidRPr="00623392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proofErr w:type="gramEnd"/>
      <w:r w:rsidRPr="00623392">
        <w:rPr>
          <w:rFonts w:ascii="Arial" w:hAnsi="Arial" w:cs="Arial"/>
          <w:sz w:val="24"/>
          <w:szCs w:val="24"/>
        </w:rPr>
        <w:t>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B70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_________________________ _______________ ________________________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 xml:space="preserve">        (должность)          (подпись)              (ФИО)</w:t>
      </w: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3E6B" w:rsidP="00B70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_______________</w:t>
      </w:r>
    </w:p>
    <w:p w:rsidR="00B73E6B" w:rsidRPr="00623392" w:rsidRDefault="00B73E6B" w:rsidP="00B70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(дата)</w:t>
      </w: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016B" w:rsidRDefault="00B7016B" w:rsidP="00B70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Исполнитель ___________________</w:t>
      </w:r>
    </w:p>
    <w:p w:rsidR="008E6ACB" w:rsidRDefault="00B7016B" w:rsidP="00B7016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(ФИО, тел)</w:t>
      </w:r>
    </w:p>
    <w:p w:rsidR="008E6ACB" w:rsidRDefault="008E6AC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8E6ACB" w:rsidRDefault="008E6AC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B73E6B" w:rsidRPr="00623392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23392">
        <w:rPr>
          <w:rFonts w:ascii="Arial" w:hAnsi="Arial" w:cs="Arial"/>
          <w:sz w:val="24"/>
          <w:szCs w:val="24"/>
        </w:rPr>
        <w:t>--------------------------------</w:t>
      </w:r>
    </w:p>
    <w:p w:rsidR="00B73E6B" w:rsidRPr="008E6ACB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0"/>
          <w:szCs w:val="20"/>
        </w:rPr>
      </w:pPr>
      <w:bookmarkStart w:id="5" w:name="Par180"/>
      <w:bookmarkEnd w:id="5"/>
      <w:r w:rsidRPr="008E6ACB">
        <w:rPr>
          <w:rFonts w:ascii="Arial" w:hAnsi="Arial" w:cs="Arial"/>
          <w:sz w:val="20"/>
          <w:szCs w:val="20"/>
        </w:rPr>
        <w:t>&lt;1</w:t>
      </w:r>
      <w:proofErr w:type="gramStart"/>
      <w:r w:rsidRPr="008E6ACB">
        <w:rPr>
          <w:rFonts w:ascii="Arial" w:hAnsi="Arial" w:cs="Arial"/>
          <w:sz w:val="20"/>
          <w:szCs w:val="20"/>
        </w:rPr>
        <w:t>&gt; У</w:t>
      </w:r>
      <w:proofErr w:type="gramEnd"/>
      <w:r w:rsidRPr="008E6ACB">
        <w:rPr>
          <w:rFonts w:ascii="Arial" w:hAnsi="Arial" w:cs="Arial"/>
          <w:sz w:val="20"/>
          <w:szCs w:val="20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8E6ACB" w:rsidRDefault="00B73E6B" w:rsidP="008E6AC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sz w:val="20"/>
          <w:szCs w:val="20"/>
        </w:rPr>
      </w:pPr>
      <w:bookmarkStart w:id="6" w:name="Par181"/>
      <w:bookmarkEnd w:id="6"/>
      <w:r w:rsidRPr="008E6ACB">
        <w:rPr>
          <w:rFonts w:ascii="Arial" w:hAnsi="Arial" w:cs="Arial"/>
          <w:sz w:val="20"/>
          <w:szCs w:val="20"/>
        </w:rPr>
        <w:t>&lt;2</w:t>
      </w:r>
      <w:proofErr w:type="gramStart"/>
      <w:r w:rsidRPr="008E6ACB">
        <w:rPr>
          <w:rFonts w:ascii="Arial" w:hAnsi="Arial" w:cs="Arial"/>
          <w:sz w:val="20"/>
          <w:szCs w:val="20"/>
        </w:rPr>
        <w:t>&gt; У</w:t>
      </w:r>
      <w:proofErr w:type="gramEnd"/>
      <w:r w:rsidRPr="008E6ACB">
        <w:rPr>
          <w:rFonts w:ascii="Arial" w:hAnsi="Arial" w:cs="Arial"/>
          <w:sz w:val="20"/>
          <w:szCs w:val="20"/>
        </w:rPr>
        <w:t>казываются сведения за год, предшествующий отчетному, отчетный год, текущий год и плановый период.</w:t>
      </w:r>
    </w:p>
    <w:p w:rsidR="00843D1D" w:rsidRPr="00623392" w:rsidRDefault="00843D1D" w:rsidP="00B7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3D1D" w:rsidRPr="00623392" w:rsidSect="008E6ACB">
      <w:pgSz w:w="11906" w:h="16838"/>
      <w:pgMar w:top="851" w:right="849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F9"/>
    <w:rsid w:val="001722F9"/>
    <w:rsid w:val="001871BD"/>
    <w:rsid w:val="002E2DD1"/>
    <w:rsid w:val="00311EFA"/>
    <w:rsid w:val="003C0E3B"/>
    <w:rsid w:val="003E4EAC"/>
    <w:rsid w:val="0042369B"/>
    <w:rsid w:val="00603B0C"/>
    <w:rsid w:val="00605192"/>
    <w:rsid w:val="00623392"/>
    <w:rsid w:val="00652804"/>
    <w:rsid w:val="006A4F81"/>
    <w:rsid w:val="006B43A6"/>
    <w:rsid w:val="0079439E"/>
    <w:rsid w:val="008223B3"/>
    <w:rsid w:val="00843D1D"/>
    <w:rsid w:val="008440CC"/>
    <w:rsid w:val="00845A9D"/>
    <w:rsid w:val="008E6ACB"/>
    <w:rsid w:val="00915824"/>
    <w:rsid w:val="00941763"/>
    <w:rsid w:val="009D4243"/>
    <w:rsid w:val="00AD4865"/>
    <w:rsid w:val="00AE1465"/>
    <w:rsid w:val="00B7016B"/>
    <w:rsid w:val="00B73E6B"/>
    <w:rsid w:val="00C07F74"/>
    <w:rsid w:val="00C3546D"/>
    <w:rsid w:val="00C61A2B"/>
    <w:rsid w:val="00CA1A7D"/>
    <w:rsid w:val="00DB7BBA"/>
    <w:rsid w:val="00E60DE4"/>
    <w:rsid w:val="00EB357C"/>
    <w:rsid w:val="00EB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05192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0C2CB42624F9901835BBA55B02DB613423E4FFD7DC6F47E1AD428A52A90B09E6A9B42D01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5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acer</cp:lastModifiedBy>
  <cp:revision>23</cp:revision>
  <cp:lastPrinted>2021-11-10T04:26:00Z</cp:lastPrinted>
  <dcterms:created xsi:type="dcterms:W3CDTF">2021-09-29T09:23:00Z</dcterms:created>
  <dcterms:modified xsi:type="dcterms:W3CDTF">2021-11-10T04:26:00Z</dcterms:modified>
</cp:coreProperties>
</file>