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1C" w:rsidRPr="00D91A94" w:rsidRDefault="005C2A1C" w:rsidP="00D91A9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91A94">
        <w:rPr>
          <w:rFonts w:ascii="Arial" w:eastAsia="Times New Roman" w:hAnsi="Arial" w:cs="Arial"/>
          <w:bCs/>
          <w:sz w:val="24"/>
          <w:szCs w:val="24"/>
        </w:rPr>
        <w:t>РОССИЙСКАЯ ФЕДЕРАЦИЯ</w:t>
      </w:r>
    </w:p>
    <w:p w:rsidR="005C2A1C" w:rsidRPr="00D91A94" w:rsidRDefault="00F36A3A" w:rsidP="00D91A9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91A94">
        <w:rPr>
          <w:rFonts w:ascii="Arial" w:eastAsia="Times New Roman" w:hAnsi="Arial" w:cs="Arial"/>
          <w:bCs/>
          <w:sz w:val="24"/>
          <w:szCs w:val="24"/>
        </w:rPr>
        <w:t>НОВОПОКРОВСКИЙ</w:t>
      </w:r>
      <w:r w:rsidR="005C2A1C" w:rsidRPr="00D91A94">
        <w:rPr>
          <w:rFonts w:ascii="Arial" w:eastAsia="Times New Roman" w:hAnsi="Arial" w:cs="Arial"/>
          <w:bCs/>
          <w:sz w:val="24"/>
          <w:szCs w:val="24"/>
        </w:rPr>
        <w:t xml:space="preserve"> СЕЛЬСКИЙ СОВЕТ ДЕПУТАТОВ</w:t>
      </w:r>
    </w:p>
    <w:p w:rsidR="005C2A1C" w:rsidRPr="00D91A94" w:rsidRDefault="005C2A1C" w:rsidP="00D91A9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91A94">
        <w:rPr>
          <w:rFonts w:ascii="Arial" w:eastAsia="Times New Roman" w:hAnsi="Arial" w:cs="Arial"/>
          <w:bCs/>
          <w:sz w:val="24"/>
          <w:szCs w:val="24"/>
        </w:rPr>
        <w:t>ИЛАНСКОГО РАЙОНА</w:t>
      </w:r>
    </w:p>
    <w:p w:rsidR="005C2A1C" w:rsidRPr="00D91A94" w:rsidRDefault="005C2A1C" w:rsidP="00D91A9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91A94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5C2A1C" w:rsidRPr="00D91A94" w:rsidRDefault="005C2A1C" w:rsidP="00D91A9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C2A1C" w:rsidRPr="00D91A94" w:rsidRDefault="005C2A1C" w:rsidP="00D91A9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D91A94">
        <w:rPr>
          <w:rFonts w:ascii="Arial" w:eastAsia="Times New Roman" w:hAnsi="Arial" w:cs="Arial"/>
          <w:bCs/>
          <w:sz w:val="24"/>
          <w:szCs w:val="24"/>
        </w:rPr>
        <w:t>РЕШЕНИЕ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 </w:t>
      </w:r>
    </w:p>
    <w:p w:rsidR="005C2A1C" w:rsidRPr="00D91A94" w:rsidRDefault="00C81096" w:rsidP="00D91A9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D91A94">
        <w:rPr>
          <w:rFonts w:ascii="Arial" w:eastAsia="Times New Roman" w:hAnsi="Arial" w:cs="Arial"/>
          <w:iCs/>
          <w:sz w:val="24"/>
          <w:szCs w:val="24"/>
        </w:rPr>
        <w:t>28.06.2021</w:t>
      </w:r>
      <w:r w:rsidR="005C2A1C" w:rsidRPr="00D91A94">
        <w:rPr>
          <w:rFonts w:ascii="Arial" w:eastAsia="Times New Roman" w:hAnsi="Arial" w:cs="Arial"/>
          <w:iCs/>
          <w:sz w:val="24"/>
          <w:szCs w:val="24"/>
        </w:rPr>
        <w:t>                            </w:t>
      </w:r>
      <w:r w:rsidR="00D91A94" w:rsidRPr="00D91A94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5C2A1C" w:rsidRPr="00D91A94">
        <w:rPr>
          <w:rFonts w:ascii="Arial" w:eastAsia="Times New Roman" w:hAnsi="Arial" w:cs="Arial"/>
          <w:iCs/>
          <w:sz w:val="24"/>
          <w:szCs w:val="24"/>
        </w:rPr>
        <w:t> </w:t>
      </w:r>
      <w:proofErr w:type="gramStart"/>
      <w:r w:rsidR="005C2A1C" w:rsidRPr="00D91A94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="005C2A1C" w:rsidRPr="00D91A94">
        <w:rPr>
          <w:rFonts w:ascii="Arial" w:eastAsia="Times New Roman" w:hAnsi="Arial" w:cs="Arial"/>
          <w:sz w:val="24"/>
          <w:szCs w:val="24"/>
        </w:rPr>
        <w:t xml:space="preserve">. </w:t>
      </w:r>
      <w:r w:rsidR="00F36A3A" w:rsidRPr="00D91A94">
        <w:rPr>
          <w:rFonts w:ascii="Arial" w:eastAsia="Times New Roman" w:hAnsi="Arial" w:cs="Arial"/>
          <w:sz w:val="24"/>
          <w:szCs w:val="24"/>
        </w:rPr>
        <w:t>Новопокровка</w:t>
      </w:r>
      <w:r w:rsidR="005C2A1C" w:rsidRPr="00D91A94">
        <w:rPr>
          <w:rFonts w:ascii="Arial" w:eastAsia="Times New Roman" w:hAnsi="Arial" w:cs="Arial"/>
          <w:sz w:val="24"/>
          <w:szCs w:val="24"/>
        </w:rPr>
        <w:t>  </w:t>
      </w:r>
      <w:r w:rsidR="00D91A94" w:rsidRPr="00D91A94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     </w:t>
      </w:r>
      <w:r w:rsidRPr="00D91A94">
        <w:rPr>
          <w:rFonts w:ascii="Arial" w:eastAsia="Times New Roman" w:hAnsi="Arial" w:cs="Arial"/>
          <w:sz w:val="24"/>
          <w:szCs w:val="24"/>
        </w:rPr>
        <w:t xml:space="preserve"> №10-35-Р</w:t>
      </w:r>
    </w:p>
    <w:p w:rsidR="00C81096" w:rsidRPr="00C81096" w:rsidRDefault="00C81096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 </w:t>
      </w:r>
    </w:p>
    <w:p w:rsidR="005C2A1C" w:rsidRPr="00C81096" w:rsidRDefault="00D91A94" w:rsidP="00D91A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</w:t>
      </w:r>
      <w:r w:rsidR="005C2A1C" w:rsidRPr="00C81096">
        <w:rPr>
          <w:rFonts w:ascii="Arial" w:eastAsia="Times New Roman" w:hAnsi="Arial" w:cs="Arial"/>
          <w:b/>
          <w:bCs/>
          <w:sz w:val="24"/>
          <w:szCs w:val="24"/>
        </w:rPr>
        <w:t>Об утверждении Положения </w:t>
      </w:r>
      <w:r w:rsidR="00C8109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C2A1C" w:rsidRPr="00C81096">
        <w:rPr>
          <w:rFonts w:ascii="Arial" w:eastAsia="Times New Roman" w:hAnsi="Arial" w:cs="Arial"/>
          <w:b/>
          <w:bCs/>
          <w:sz w:val="24"/>
          <w:szCs w:val="24"/>
        </w:rPr>
        <w:t>о поощрении муниципального служащего </w:t>
      </w:r>
      <w:r w:rsidR="00F36A3A" w:rsidRPr="00C81096">
        <w:rPr>
          <w:rFonts w:ascii="Arial" w:eastAsia="Times New Roman" w:hAnsi="Arial" w:cs="Arial"/>
          <w:b/>
          <w:bCs/>
          <w:sz w:val="24"/>
          <w:szCs w:val="24"/>
        </w:rPr>
        <w:t>Новопокровского</w:t>
      </w:r>
      <w:r w:rsidR="005C2A1C" w:rsidRPr="00C81096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</w:t>
      </w:r>
      <w:r w:rsidR="00C81096">
        <w:rPr>
          <w:rFonts w:ascii="Arial" w:eastAsia="Times New Roman" w:hAnsi="Arial" w:cs="Arial"/>
          <w:b/>
          <w:bCs/>
          <w:sz w:val="24"/>
          <w:szCs w:val="24"/>
        </w:rPr>
        <w:t xml:space="preserve"> Иланского района Красноярского края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 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D71D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На основании статьи 11 Закона Красноярского края </w:t>
      </w:r>
      <w:hyperlink r:id="rId4" w:tgtFrame="_blank" w:history="1">
        <w:r w:rsidRPr="00C81096">
          <w:rPr>
            <w:rFonts w:ascii="Arial" w:eastAsia="Times New Roman" w:hAnsi="Arial" w:cs="Arial"/>
            <w:sz w:val="24"/>
            <w:szCs w:val="24"/>
          </w:rPr>
          <w:t xml:space="preserve">от 24.04.2008 </w:t>
        </w:r>
        <w:r w:rsidR="00D91A94">
          <w:rPr>
            <w:rFonts w:ascii="Arial" w:eastAsia="Times New Roman" w:hAnsi="Arial" w:cs="Arial"/>
            <w:sz w:val="24"/>
            <w:szCs w:val="24"/>
          </w:rPr>
          <w:t xml:space="preserve">                 </w:t>
        </w:r>
        <w:r w:rsidRPr="00C81096">
          <w:rPr>
            <w:rFonts w:ascii="Arial" w:eastAsia="Times New Roman" w:hAnsi="Arial" w:cs="Arial"/>
            <w:sz w:val="24"/>
            <w:szCs w:val="24"/>
          </w:rPr>
          <w:t>№ 5-1565</w:t>
        </w:r>
      </w:hyperlink>
      <w:r w:rsidRPr="00C81096">
        <w:rPr>
          <w:rFonts w:ascii="Arial" w:eastAsia="Times New Roman" w:hAnsi="Arial" w:cs="Arial"/>
          <w:sz w:val="24"/>
          <w:szCs w:val="24"/>
        </w:rPr>
        <w:t> «Об особенностях правового регулирования муниципальной службы в Красноярском крае», руководствуясь </w:t>
      </w:r>
      <w:r w:rsidR="00D91A94">
        <w:rPr>
          <w:rFonts w:ascii="Arial" w:eastAsia="Times New Roman" w:hAnsi="Arial" w:cs="Arial"/>
          <w:sz w:val="24"/>
          <w:szCs w:val="24"/>
        </w:rPr>
        <w:t xml:space="preserve"> ст.21</w:t>
      </w:r>
      <w:r w:rsidR="001E56F6">
        <w:rPr>
          <w:rFonts w:ascii="Arial" w:eastAsia="Times New Roman" w:hAnsi="Arial" w:cs="Arial"/>
          <w:sz w:val="24"/>
          <w:szCs w:val="24"/>
        </w:rPr>
        <w:t xml:space="preserve">,27 </w:t>
      </w:r>
      <w:r w:rsidR="00066213">
        <w:fldChar w:fldCharType="begin"/>
      </w:r>
      <w:r w:rsidR="00066213">
        <w:instrText>HYPERLINK "http://pravo-search.minjust.ru:8080/bigs/showDocument.html?id=7286BE79-F196-4BC7-9CA5-CEA843CC624E" \t "_blank"</w:instrText>
      </w:r>
      <w:r w:rsidR="00066213">
        <w:fldChar w:fldCharType="separate"/>
      </w:r>
      <w:r w:rsidRPr="00C81096">
        <w:rPr>
          <w:rFonts w:ascii="Arial" w:eastAsia="Times New Roman" w:hAnsi="Arial" w:cs="Arial"/>
          <w:sz w:val="24"/>
          <w:szCs w:val="24"/>
        </w:rPr>
        <w:t xml:space="preserve">Устава </w:t>
      </w:r>
      <w:r w:rsidR="00F36A3A" w:rsidRPr="00C81096">
        <w:rPr>
          <w:rFonts w:ascii="Arial" w:eastAsia="Times New Roman" w:hAnsi="Arial" w:cs="Arial"/>
          <w:sz w:val="24"/>
          <w:szCs w:val="24"/>
        </w:rPr>
        <w:t>Новопокровского</w:t>
      </w:r>
      <w:r w:rsidRPr="00C81096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066213">
        <w:fldChar w:fldCharType="end"/>
      </w:r>
      <w:r w:rsidRPr="00C81096">
        <w:rPr>
          <w:rFonts w:ascii="Arial" w:eastAsia="Times New Roman" w:hAnsi="Arial" w:cs="Arial"/>
          <w:sz w:val="24"/>
          <w:szCs w:val="24"/>
        </w:rPr>
        <w:t> Иланского района Красноярского края, </w:t>
      </w:r>
      <w:r w:rsidR="00F36A3A" w:rsidRPr="00C81096">
        <w:rPr>
          <w:rFonts w:ascii="Arial" w:eastAsia="Times New Roman" w:hAnsi="Arial" w:cs="Arial"/>
          <w:sz w:val="24"/>
          <w:szCs w:val="24"/>
        </w:rPr>
        <w:t>Новопокровский</w:t>
      </w:r>
      <w:r w:rsidRPr="00C81096">
        <w:rPr>
          <w:rFonts w:ascii="Arial" w:eastAsia="Times New Roman" w:hAnsi="Arial" w:cs="Arial"/>
          <w:sz w:val="24"/>
          <w:szCs w:val="24"/>
        </w:rPr>
        <w:t xml:space="preserve"> сельский Совет депутатов </w:t>
      </w:r>
    </w:p>
    <w:p w:rsidR="007D71DC" w:rsidRPr="00C81096" w:rsidRDefault="007D71D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81096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i/>
          <w:iCs/>
          <w:sz w:val="24"/>
          <w:szCs w:val="24"/>
        </w:rPr>
        <w:t> 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1. Утвердить Положение о поощрении муниципального служащего </w:t>
      </w:r>
      <w:r w:rsidR="00F36A3A" w:rsidRPr="00C81096">
        <w:rPr>
          <w:rFonts w:ascii="Arial" w:eastAsia="Times New Roman" w:hAnsi="Arial" w:cs="Arial"/>
          <w:sz w:val="24"/>
          <w:szCs w:val="24"/>
        </w:rPr>
        <w:t>Новопокровского</w:t>
      </w:r>
      <w:r w:rsidRPr="00C81096">
        <w:rPr>
          <w:rFonts w:ascii="Arial" w:eastAsia="Times New Roman" w:hAnsi="Arial" w:cs="Arial"/>
          <w:sz w:val="24"/>
          <w:szCs w:val="24"/>
        </w:rPr>
        <w:t xml:space="preserve"> сельсовета, согласно Приложению № 1.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2. </w:t>
      </w:r>
      <w:r w:rsidR="00D91A94" w:rsidRPr="00C81096">
        <w:rPr>
          <w:rFonts w:ascii="Arial" w:eastAsia="Times New Roman" w:hAnsi="Arial" w:cs="Arial"/>
          <w:sz w:val="24"/>
          <w:szCs w:val="24"/>
        </w:rPr>
        <w:t>Расходы, связанные с применением мер поощрения, финансируются за счет средств местного бюджета</w:t>
      </w:r>
      <w:r w:rsidR="00D91A94" w:rsidRPr="00C81096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3. </w:t>
      </w:r>
      <w:r w:rsidR="00D91A94" w:rsidRPr="00C81096">
        <w:rPr>
          <w:rFonts w:ascii="Arial" w:eastAsia="Times New Roman" w:hAnsi="Arial" w:cs="Arial"/>
          <w:sz w:val="24"/>
          <w:szCs w:val="24"/>
        </w:rPr>
        <w:t xml:space="preserve">Настоящее Решение вступает в силу со </w:t>
      </w:r>
      <w:proofErr w:type="gramStart"/>
      <w:r w:rsidR="00D91A94" w:rsidRPr="00C81096">
        <w:rPr>
          <w:rFonts w:ascii="Arial" w:eastAsia="Times New Roman" w:hAnsi="Arial" w:cs="Arial"/>
          <w:sz w:val="24"/>
          <w:szCs w:val="24"/>
        </w:rPr>
        <w:t>дня</w:t>
      </w:r>
      <w:proofErr w:type="gramEnd"/>
      <w:r w:rsidR="00D91A94" w:rsidRPr="00C81096">
        <w:rPr>
          <w:rFonts w:ascii="Arial" w:eastAsia="Times New Roman" w:hAnsi="Arial" w:cs="Arial"/>
          <w:sz w:val="24"/>
          <w:szCs w:val="24"/>
        </w:rPr>
        <w:t>¸ следующего за днём официального опубликования  в газете «</w:t>
      </w:r>
      <w:r w:rsidR="00D91A94">
        <w:rPr>
          <w:rFonts w:ascii="Arial" w:eastAsia="Times New Roman" w:hAnsi="Arial" w:cs="Arial"/>
          <w:sz w:val="24"/>
          <w:szCs w:val="24"/>
        </w:rPr>
        <w:t>Новопокровский вестник</w:t>
      </w:r>
      <w:r w:rsidR="00D91A94" w:rsidRPr="00C81096">
        <w:rPr>
          <w:rFonts w:ascii="Arial" w:eastAsia="Times New Roman" w:hAnsi="Arial" w:cs="Arial"/>
          <w:sz w:val="24"/>
          <w:szCs w:val="24"/>
        </w:rPr>
        <w:t>» и подлежит размещению на официальном сайте администрации Новопокровского сельсовета.</w:t>
      </w:r>
    </w:p>
    <w:p w:rsidR="00C81096" w:rsidRPr="00566D76" w:rsidRDefault="00C81096" w:rsidP="00D91A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566D7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66D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6D7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правовым вопросам Новопокровского сельского Совета депутатов.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i/>
          <w:iCs/>
          <w:sz w:val="24"/>
          <w:szCs w:val="24"/>
        </w:rPr>
        <w:t> </w:t>
      </w:r>
    </w:p>
    <w:tbl>
      <w:tblPr>
        <w:tblW w:w="0" w:type="auto"/>
        <w:tblLook w:val="04A0"/>
      </w:tblPr>
      <w:tblGrid>
        <w:gridCol w:w="4786"/>
        <w:gridCol w:w="4388"/>
      </w:tblGrid>
      <w:tr w:rsidR="00C81096" w:rsidRPr="00566D76" w:rsidTr="00C81096">
        <w:trPr>
          <w:trHeight w:val="1231"/>
        </w:trPr>
        <w:tc>
          <w:tcPr>
            <w:tcW w:w="4786" w:type="dxa"/>
          </w:tcPr>
          <w:p w:rsidR="00C81096" w:rsidRPr="00566D76" w:rsidRDefault="00C81096" w:rsidP="00D91A94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</w:t>
            </w:r>
          </w:p>
          <w:p w:rsidR="00C81096" w:rsidRPr="00566D76" w:rsidRDefault="00C81096" w:rsidP="00D91A94">
            <w:pPr>
              <w:tabs>
                <w:tab w:val="left" w:pos="6405"/>
              </w:tabs>
              <w:spacing w:line="240" w:lineRule="auto"/>
              <w:ind w:left="709" w:right="-2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 </w:t>
            </w:r>
          </w:p>
          <w:p w:rsidR="00C81096" w:rsidRPr="00566D76" w:rsidRDefault="00D91A94" w:rsidP="00D91A94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C81096" w:rsidRPr="00566D76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="00C81096" w:rsidRPr="00566D76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="00C81096" w:rsidRPr="00566D7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8" w:type="dxa"/>
          </w:tcPr>
          <w:p w:rsidR="00C81096" w:rsidRDefault="00C81096" w:rsidP="00D91A94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                      Глава  сельсовета                        </w:t>
            </w:r>
          </w:p>
          <w:p w:rsidR="00C81096" w:rsidRDefault="00C81096" w:rsidP="00D91A94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1096" w:rsidRPr="00566D76" w:rsidRDefault="00C81096" w:rsidP="00D91A94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D91A94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D76">
              <w:rPr>
                <w:rFonts w:ascii="Arial" w:hAnsi="Arial" w:cs="Arial"/>
                <w:sz w:val="24"/>
                <w:szCs w:val="24"/>
              </w:rPr>
              <w:t xml:space="preserve">Н.Е. Титова </w:t>
            </w:r>
          </w:p>
          <w:p w:rsidR="00C81096" w:rsidRPr="00566D76" w:rsidRDefault="00C81096" w:rsidP="00D91A94">
            <w:pPr>
              <w:tabs>
                <w:tab w:val="left" w:pos="6405"/>
              </w:tabs>
              <w:spacing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br w:type="textWrapping" w:clear="all"/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 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C2A1C" w:rsidRPr="00C81096" w:rsidRDefault="005C2A1C" w:rsidP="00117EE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lastRenderedPageBreak/>
        <w:t>Приложение №1 к Решению</w:t>
      </w:r>
    </w:p>
    <w:p w:rsidR="005C2A1C" w:rsidRPr="00C81096" w:rsidRDefault="00F36A3A" w:rsidP="00117EE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Новопокровского</w:t>
      </w:r>
      <w:r w:rsidR="005C2A1C" w:rsidRPr="00C81096">
        <w:rPr>
          <w:rFonts w:ascii="Arial" w:eastAsia="Times New Roman" w:hAnsi="Arial" w:cs="Arial"/>
          <w:sz w:val="24"/>
          <w:szCs w:val="24"/>
        </w:rPr>
        <w:t xml:space="preserve"> сельского</w:t>
      </w:r>
    </w:p>
    <w:p w:rsidR="00C81096" w:rsidRDefault="005C2A1C" w:rsidP="00117EE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 xml:space="preserve">Совета депутатов </w:t>
      </w:r>
    </w:p>
    <w:p w:rsidR="005C2A1C" w:rsidRPr="00C81096" w:rsidRDefault="005C2A1C" w:rsidP="00117EE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от </w:t>
      </w:r>
      <w:r w:rsidR="00C81096">
        <w:rPr>
          <w:rFonts w:ascii="Arial" w:eastAsia="Times New Roman" w:hAnsi="Arial" w:cs="Arial"/>
          <w:sz w:val="24"/>
          <w:szCs w:val="24"/>
        </w:rPr>
        <w:t>28.06.2021 №10-35-Р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 </w:t>
      </w:r>
    </w:p>
    <w:p w:rsidR="00117EEA" w:rsidRDefault="00117EEA" w:rsidP="00117EE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C2A1C" w:rsidRPr="00C81096" w:rsidRDefault="005C2A1C" w:rsidP="00117EE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117EEA" w:rsidRDefault="005C2A1C" w:rsidP="00117EE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81096">
        <w:rPr>
          <w:rFonts w:ascii="Arial" w:eastAsia="Times New Roman" w:hAnsi="Arial" w:cs="Arial"/>
          <w:b/>
          <w:bCs/>
          <w:sz w:val="24"/>
          <w:szCs w:val="24"/>
        </w:rPr>
        <w:t>О ПООЩРЕНИИ МУНИЦИПАЛЬНОГО СЛУЖАЩЕГО </w:t>
      </w:r>
      <w:r w:rsidR="00F36A3A" w:rsidRPr="00C81096">
        <w:rPr>
          <w:rFonts w:ascii="Arial" w:eastAsia="Times New Roman" w:hAnsi="Arial" w:cs="Arial"/>
          <w:b/>
          <w:bCs/>
          <w:sz w:val="24"/>
          <w:szCs w:val="24"/>
        </w:rPr>
        <w:t>НОВОПОКРОВСКОГО</w:t>
      </w:r>
      <w:r w:rsidRPr="00C81096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</w:t>
      </w:r>
      <w:r w:rsidR="00C8109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5C2A1C" w:rsidRPr="00C81096" w:rsidRDefault="00C81096" w:rsidP="00117EE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ИЛАНСКОГО РАЙОНА КРАСНОЯРСКОГО КРАЯ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i/>
          <w:iCs/>
          <w:sz w:val="24"/>
          <w:szCs w:val="24"/>
        </w:rPr>
        <w:t> </w:t>
      </w:r>
    </w:p>
    <w:p w:rsidR="005C2A1C" w:rsidRPr="00C81096" w:rsidRDefault="005C2A1C" w:rsidP="00117EE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b/>
          <w:bCs/>
          <w:sz w:val="24"/>
          <w:szCs w:val="24"/>
        </w:rPr>
        <w:t>1. Общие положения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 w:rsidRPr="00C81096">
        <w:rPr>
          <w:rFonts w:ascii="Arial" w:eastAsia="Times New Roman" w:hAnsi="Arial" w:cs="Arial"/>
          <w:sz w:val="24"/>
          <w:szCs w:val="24"/>
        </w:rPr>
        <w:t>Настоящее Положение о поощрении муниципального служащего </w:t>
      </w:r>
      <w:r w:rsidR="00F36A3A" w:rsidRPr="00C81096">
        <w:rPr>
          <w:rFonts w:ascii="Arial" w:eastAsia="Times New Roman" w:hAnsi="Arial" w:cs="Arial"/>
          <w:sz w:val="24"/>
          <w:szCs w:val="24"/>
        </w:rPr>
        <w:t>Новопокровского</w:t>
      </w:r>
      <w:r w:rsidRPr="00C81096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C81096">
        <w:rPr>
          <w:rFonts w:ascii="Arial" w:eastAsia="Times New Roman" w:hAnsi="Arial" w:cs="Arial"/>
          <w:sz w:val="24"/>
          <w:szCs w:val="24"/>
        </w:rPr>
        <w:t xml:space="preserve"> Иланского </w:t>
      </w:r>
      <w:r w:rsidR="0069184E">
        <w:rPr>
          <w:rFonts w:ascii="Arial" w:eastAsia="Times New Roman" w:hAnsi="Arial" w:cs="Arial"/>
          <w:sz w:val="24"/>
          <w:szCs w:val="24"/>
        </w:rPr>
        <w:t>района Красноярского края</w:t>
      </w:r>
      <w:r w:rsidRPr="00C81096">
        <w:rPr>
          <w:rFonts w:ascii="Arial" w:eastAsia="Times New Roman" w:hAnsi="Arial" w:cs="Arial"/>
          <w:sz w:val="24"/>
          <w:szCs w:val="24"/>
        </w:rPr>
        <w:t> (далее - Положение)</w:t>
      </w:r>
      <w:r w:rsidRPr="00C81096">
        <w:rPr>
          <w:rFonts w:ascii="Arial" w:eastAsia="Times New Roman" w:hAnsi="Arial" w:cs="Arial"/>
          <w:i/>
          <w:iCs/>
          <w:sz w:val="24"/>
          <w:szCs w:val="24"/>
        </w:rPr>
        <w:t> </w:t>
      </w:r>
      <w:r w:rsidRPr="00C81096">
        <w:rPr>
          <w:rFonts w:ascii="Arial" w:eastAsia="Times New Roman" w:hAnsi="Arial" w:cs="Arial"/>
          <w:sz w:val="24"/>
          <w:szCs w:val="24"/>
        </w:rPr>
        <w:t>разработано в соответствии с </w:t>
      </w:r>
      <w:hyperlink r:id="rId5" w:tgtFrame="_blank" w:history="1">
        <w:r w:rsidRPr="00C81096">
          <w:rPr>
            <w:rFonts w:ascii="Arial" w:eastAsia="Times New Roman" w:hAnsi="Arial" w:cs="Arial"/>
            <w:sz w:val="24"/>
            <w:szCs w:val="24"/>
          </w:rPr>
          <w:t>Трудовым кодексом Российской Федерации</w:t>
        </w:r>
      </w:hyperlink>
      <w:r w:rsidRPr="00C81096">
        <w:rPr>
          <w:rFonts w:ascii="Arial" w:eastAsia="Times New Roman" w:hAnsi="Arial" w:cs="Arial"/>
          <w:sz w:val="24"/>
          <w:szCs w:val="24"/>
        </w:rPr>
        <w:t>, Федеральными законами </w:t>
      </w:r>
      <w:hyperlink r:id="rId6" w:tgtFrame="_blank" w:history="1">
        <w:r w:rsidRPr="00C81096">
          <w:rPr>
            <w:rFonts w:ascii="Arial" w:eastAsia="Times New Roman" w:hAnsi="Arial" w:cs="Arial"/>
            <w:sz w:val="24"/>
            <w:szCs w:val="24"/>
          </w:rPr>
          <w:t>от 06.10.2003 № 131-ФЗ</w:t>
        </w:r>
      </w:hyperlink>
      <w:r w:rsidRPr="00C81096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 Федерации», </w:t>
      </w:r>
      <w:hyperlink r:id="rId7" w:tgtFrame="_blank" w:history="1">
        <w:r w:rsidRPr="00C81096">
          <w:rPr>
            <w:rFonts w:ascii="Arial" w:eastAsia="Times New Roman" w:hAnsi="Arial" w:cs="Arial"/>
            <w:sz w:val="24"/>
            <w:szCs w:val="24"/>
          </w:rPr>
          <w:t>от 02.03.2007 № 25-ФЗ</w:t>
        </w:r>
      </w:hyperlink>
      <w:r w:rsidRPr="00C81096">
        <w:rPr>
          <w:rFonts w:ascii="Arial" w:eastAsia="Times New Roman" w:hAnsi="Arial" w:cs="Arial"/>
          <w:sz w:val="24"/>
          <w:szCs w:val="24"/>
        </w:rPr>
        <w:t> «Об основах муниципальной службы в Российской Федерации», Законом Красноярского края  </w:t>
      </w:r>
      <w:hyperlink r:id="rId8" w:tgtFrame="_blank" w:history="1">
        <w:r w:rsidRPr="00C81096">
          <w:rPr>
            <w:rFonts w:ascii="Arial" w:eastAsia="Times New Roman" w:hAnsi="Arial" w:cs="Arial"/>
            <w:sz w:val="24"/>
            <w:szCs w:val="24"/>
          </w:rPr>
          <w:t>от 24.04.2008 № 5-1565</w:t>
        </w:r>
      </w:hyperlink>
      <w:r w:rsidRPr="00C81096">
        <w:rPr>
          <w:rFonts w:ascii="Arial" w:eastAsia="Times New Roman" w:hAnsi="Arial" w:cs="Arial"/>
          <w:sz w:val="24"/>
          <w:szCs w:val="24"/>
        </w:rPr>
        <w:t> «Об особенностях правового регулирования муниципальной службы в Красноярском</w:t>
      </w:r>
      <w:proofErr w:type="gramEnd"/>
      <w:r w:rsidRPr="00C8109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81096">
        <w:rPr>
          <w:rFonts w:ascii="Arial" w:eastAsia="Times New Roman" w:hAnsi="Arial" w:cs="Arial"/>
          <w:sz w:val="24"/>
          <w:szCs w:val="24"/>
        </w:rPr>
        <w:t>крае</w:t>
      </w:r>
      <w:proofErr w:type="gramEnd"/>
      <w:r w:rsidRPr="00C81096">
        <w:rPr>
          <w:rFonts w:ascii="Arial" w:eastAsia="Times New Roman" w:hAnsi="Arial" w:cs="Arial"/>
          <w:sz w:val="24"/>
          <w:szCs w:val="24"/>
        </w:rPr>
        <w:t>», </w:t>
      </w:r>
      <w:hyperlink r:id="rId9" w:tgtFrame="_blank" w:history="1">
        <w:r w:rsidRPr="00C81096">
          <w:rPr>
            <w:rFonts w:ascii="Arial" w:eastAsia="Times New Roman" w:hAnsi="Arial" w:cs="Arial"/>
            <w:sz w:val="24"/>
            <w:szCs w:val="24"/>
          </w:rPr>
          <w:t>Уставом </w:t>
        </w:r>
        <w:r w:rsidR="00F36A3A" w:rsidRPr="00C81096">
          <w:rPr>
            <w:rFonts w:ascii="Arial" w:eastAsia="Times New Roman" w:hAnsi="Arial" w:cs="Arial"/>
            <w:sz w:val="24"/>
            <w:szCs w:val="24"/>
          </w:rPr>
          <w:t>Новопокровского</w:t>
        </w:r>
        <w:r w:rsidRPr="00C81096">
          <w:rPr>
            <w:rFonts w:ascii="Arial" w:eastAsia="Times New Roman" w:hAnsi="Arial" w:cs="Arial"/>
            <w:sz w:val="24"/>
            <w:szCs w:val="24"/>
          </w:rPr>
          <w:t xml:space="preserve"> сельсовета</w:t>
        </w:r>
      </w:hyperlink>
      <w:r w:rsidRPr="00C81096">
        <w:rPr>
          <w:rFonts w:ascii="Arial" w:eastAsia="Times New Roman" w:hAnsi="Arial" w:cs="Arial"/>
          <w:sz w:val="24"/>
          <w:szCs w:val="24"/>
        </w:rPr>
        <w:t> Иланского района Красноярского края.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1.2. Поощрение муниципального служащего - это форма общественного признания заслуг и оказание почёта за достигнутые результаты в профессиональной деятельности, направленная на усиление заинтересованности муниципального служащего в повышении профессионального уровня, своевременном и качественном выполнении своих обязанностей, безупречной службе. Поощрение проводится на основе индивидуальной оценки качеств деятельности каждого муниципального служащего и его личного вклада в решение задач, поставленных перед ним.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Основаниями для поощрения муниципальных служащих являются: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- продолжительная и безупречная служба,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- успешное  и добросовестное исполнение должностных обязанностей,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- выполнение заданий особой важности и сложности (организация и проведение на высоком уровне мероприятий).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При этом продолжительной считается служба свыше 5 лет.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Безупречность службы определяется отсутствием дисциплинарных взысканий на дату оформления поощрения.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Успешное и добросовестное исполнение должностных обязанностей  означает качественное и своевременное их исполнение, творческий подход, новаторство и проявление инициативы, обеспечивающие эффективность работы органа местного самоуправления.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Важность и сложность задания в каждом конкретном случае определяется руководителем органа, в компетенцию которого входит решение данного вопроса.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1.3. Выплата денежной премии осуществляется в пределах установленного фонда оплаты труда на текущий финансовый год.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1.4. Сведения о поощрении вносятся в личное дело и трудовую книжку муниципального служащего.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 xml:space="preserve">1.5. </w:t>
      </w:r>
      <w:proofErr w:type="gramStart"/>
      <w:r w:rsidRPr="00C81096">
        <w:rPr>
          <w:rFonts w:ascii="Arial" w:eastAsia="Times New Roman" w:hAnsi="Arial" w:cs="Arial"/>
          <w:sz w:val="24"/>
          <w:szCs w:val="24"/>
        </w:rPr>
        <w:t xml:space="preserve">Оформление документов о поощрении муниципальных служащих (внесение ходатайства о поощрении муниципального служащего, подготовка проекта правового акта представителя нанимателя (работодателя) и учёт </w:t>
      </w:r>
      <w:r w:rsidRPr="00C81096">
        <w:rPr>
          <w:rFonts w:ascii="Arial" w:eastAsia="Times New Roman" w:hAnsi="Arial" w:cs="Arial"/>
          <w:sz w:val="24"/>
          <w:szCs w:val="24"/>
        </w:rPr>
        <w:lastRenderedPageBreak/>
        <w:t>поощрений осуществляется должностным лицом, ответственным за ведение личного дела муниципального служащего, по месту муниципальной службы.</w:t>
      </w:r>
      <w:proofErr w:type="gramEnd"/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1.6. Правовой акт представителя нанимателя (работодателя) должен содержать сведения об основании поощрения и виде поощрения.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1.7. Допускается одновременное применение нескольких видов поощрения.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1.8. Объявление благодарности или награждение муниципального служащего благодарственным письмом, Почётной грамотой за продолжительную и безупречную службу (в связи с юбилейными датами) может производиться одновременно с выплатой денежной премии или награждением ценным подарком.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1.9. Муниципальные служащие, имеющие неснятое дисциплинарное взыскание, не могут быть поощрены.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1.10. Поощрение объявляется (вручается) представителем нанимателя (работодателем) либо по его поручению другим должностным лицом в торжественной обстановке в присутствии трудового коллектива, общественности.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1.11.</w:t>
      </w:r>
      <w:r w:rsidRPr="00C81096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  <w:r w:rsidRPr="00C81096">
        <w:rPr>
          <w:rFonts w:ascii="Arial" w:eastAsia="Times New Roman" w:hAnsi="Arial" w:cs="Arial"/>
          <w:sz w:val="24"/>
          <w:szCs w:val="24"/>
        </w:rPr>
        <w:t>Поощрения муниципальным служащим объявляются (вручаются) не позднее 3 дней со дня принятия решения о поощрении.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1.12. Размер материального поощрения (денежной премии, ценного подарка) измеряется в твердой денежной сумме.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C2A1C" w:rsidRPr="00C81096" w:rsidRDefault="005C2A1C" w:rsidP="00117EE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b/>
          <w:bCs/>
          <w:sz w:val="24"/>
          <w:szCs w:val="24"/>
        </w:rPr>
        <w:t>2. Виды поощрения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2.1. По основаниям, перечисленным в пункте 1.2 настоящего Положения, к муниципальному служащему применяются: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1) награждение благодарственным письмом;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2) объявление благодарности;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3) награждение Почётной грамотой;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4) выплата денежной премии;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5) награждение ценным подарком;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6) представление к званию лучшего по профессии.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2.2. Благодарственное письмо оформляется в виде отдельного документа формата А</w:t>
      </w:r>
      <w:proofErr w:type="gramStart"/>
      <w:r w:rsidRPr="00C81096">
        <w:rPr>
          <w:rFonts w:ascii="Arial" w:eastAsia="Times New Roman" w:hAnsi="Arial" w:cs="Arial"/>
          <w:sz w:val="24"/>
          <w:szCs w:val="24"/>
        </w:rPr>
        <w:t>4</w:t>
      </w:r>
      <w:proofErr w:type="gramEnd"/>
      <w:r w:rsidRPr="00C81096">
        <w:rPr>
          <w:rFonts w:ascii="Arial" w:eastAsia="Times New Roman" w:hAnsi="Arial" w:cs="Arial"/>
          <w:sz w:val="24"/>
          <w:szCs w:val="24"/>
        </w:rPr>
        <w:t xml:space="preserve"> в рамке, изготовленного на специальном бланке, в котором должны содержаться следующие реквизиты: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- наименование муниципального образования,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- официальные символы муниципального образования</w:t>
      </w:r>
      <w:r w:rsidRPr="00C81096">
        <w:rPr>
          <w:rFonts w:ascii="Arial" w:eastAsia="Times New Roman" w:hAnsi="Arial" w:cs="Arial"/>
          <w:i/>
          <w:iCs/>
          <w:sz w:val="24"/>
          <w:szCs w:val="24"/>
        </w:rPr>
        <w:t>,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- наименование документа – Благодарственное письмо;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- основание поощрения согласно пункту 1.2 настоящего Положения;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- лицо, которое награждается фамилия, имя, отчество муниципального служащего, наименование должности;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- подпись представителя нанимателя (работодателя), дата и номер муниципального правового акта о поощрении, печать органа местного самоуправления.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2.3. Благодарность объявляется в устной форме.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2.3.1. Благодарность объявляется работникам, имеющим стаж муниципальной службы не менее 5 лет.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 xml:space="preserve">2.4. Почётная грамота представляет собой лист плотной бумаги форматом 420 </w:t>
      </w:r>
      <w:proofErr w:type="spellStart"/>
      <w:r w:rsidRPr="00C81096">
        <w:rPr>
          <w:rFonts w:ascii="Arial" w:eastAsia="Times New Roman" w:hAnsi="Arial" w:cs="Arial"/>
          <w:sz w:val="24"/>
          <w:szCs w:val="24"/>
        </w:rPr>
        <w:t>х</w:t>
      </w:r>
      <w:proofErr w:type="spellEnd"/>
      <w:r w:rsidRPr="00C81096">
        <w:rPr>
          <w:rFonts w:ascii="Arial" w:eastAsia="Times New Roman" w:hAnsi="Arial" w:cs="Arial"/>
          <w:sz w:val="24"/>
          <w:szCs w:val="24"/>
        </w:rPr>
        <w:t> 295 мм, сложенный вдвое.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Почётная грамота содержит следующие реквизиты: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- наименование муниципального образования,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- официальные символы муниципального образования,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- наименование вида поощрения – Почётная грамота,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lastRenderedPageBreak/>
        <w:t>- лицо, которое награждается: фамилия, имя, отчество муниципального служащего, наименование должности и органа, в котором муниципальный служащий проходит муниципальную службу;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- основание поощрения согласно пункту 1.2. настоящего Положения;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- подпись представителя нанимателя (работодателя), дата и номер правового акта о поощрении, печать органа местного самоуправления.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Почётная грамота помещена в папку и крепится в папке при помощи тесьмы, проходящей по сгибу папки.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2.4.1. Почётной грамотой награждаются муниципальные служащие, ранее отмеченные благодарностью.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2.4.2. Награждение Почётной грамотой может осуществляться не чаще одного раза в год.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2.4.3. Одновременно с награждением Почётной грамотой могут вручаться денежная премия  или ценный подарок.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2.5. Выплата денежной премии за продолжительную и безупречную службу составляет: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 xml:space="preserve">- от 10 до 25 лет муниципальной службы </w:t>
      </w:r>
      <w:r w:rsidR="0069184E">
        <w:rPr>
          <w:rFonts w:ascii="Arial" w:eastAsia="Times New Roman" w:hAnsi="Arial" w:cs="Arial"/>
          <w:sz w:val="24"/>
          <w:szCs w:val="24"/>
        </w:rPr>
        <w:t>–</w:t>
      </w:r>
      <w:r w:rsidRPr="00C81096">
        <w:rPr>
          <w:rFonts w:ascii="Arial" w:eastAsia="Times New Roman" w:hAnsi="Arial" w:cs="Arial"/>
          <w:sz w:val="24"/>
          <w:szCs w:val="24"/>
        </w:rPr>
        <w:t> </w:t>
      </w:r>
      <w:r w:rsidR="0069184E">
        <w:rPr>
          <w:rFonts w:ascii="Arial" w:eastAsia="Times New Roman" w:hAnsi="Arial" w:cs="Arial"/>
          <w:sz w:val="24"/>
          <w:szCs w:val="24"/>
        </w:rPr>
        <w:t>3000,00</w:t>
      </w:r>
      <w:r w:rsidRPr="00C81096">
        <w:rPr>
          <w:rFonts w:ascii="Arial" w:eastAsia="Times New Roman" w:hAnsi="Arial" w:cs="Arial"/>
          <w:sz w:val="24"/>
          <w:szCs w:val="24"/>
        </w:rPr>
        <w:t> рублей;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- от 25 до 30 лет муниципальной службы – </w:t>
      </w:r>
      <w:r w:rsidR="0069184E">
        <w:rPr>
          <w:rFonts w:ascii="Arial" w:eastAsia="Times New Roman" w:hAnsi="Arial" w:cs="Arial"/>
          <w:sz w:val="24"/>
          <w:szCs w:val="24"/>
        </w:rPr>
        <w:t>3500,00</w:t>
      </w:r>
      <w:r w:rsidRPr="00C81096">
        <w:rPr>
          <w:rFonts w:ascii="Arial" w:eastAsia="Times New Roman" w:hAnsi="Arial" w:cs="Arial"/>
          <w:sz w:val="24"/>
          <w:szCs w:val="24"/>
        </w:rPr>
        <w:t> рублей;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- свыше 30 лет муниципальной службы – </w:t>
      </w:r>
      <w:r w:rsidR="0069184E">
        <w:rPr>
          <w:rFonts w:ascii="Arial" w:eastAsia="Times New Roman" w:hAnsi="Arial" w:cs="Arial"/>
          <w:sz w:val="24"/>
          <w:szCs w:val="24"/>
        </w:rPr>
        <w:t xml:space="preserve">5000,00 </w:t>
      </w:r>
      <w:r w:rsidRPr="00C81096">
        <w:rPr>
          <w:rFonts w:ascii="Arial" w:eastAsia="Times New Roman" w:hAnsi="Arial" w:cs="Arial"/>
          <w:sz w:val="24"/>
          <w:szCs w:val="24"/>
        </w:rPr>
        <w:t>рублей.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2.5.1. Размер денежной премии за успешное и добросовестное исполнение должностных обязанностей и выполнение заданий особой важности и сложности составляет 3 тыс. рублей и учитывается при исчислении среднего заработка.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2.5.2. По решению представителя нанимателя (работодателя), при наличии ходатайства непосредственного руководителя (руководителя структурного подразделения) муниципального служащего, денежная премия может быть заменена ценным подарком на сумму, не превышающую установленной пунктом 2.5.1. настоящего Положения.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2.6. Под ценным подарком понимается предмет, имеющий художественную и материальную ценность, передаваемый в собственность муниципального служащего в качестве памятного дара.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2.6.1. В качестве ценного подарка муниципальному служащему могут быть вручены картина, книга, предметы бытовой техники и бытового обихода</w:t>
      </w:r>
      <w:r w:rsidRPr="00C81096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Стоимость ценного подарка не должна превышать 3000 рублей.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 xml:space="preserve">2.7. 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края, наградами муниципального образования Иланский район и </w:t>
      </w:r>
      <w:r w:rsidR="00F36A3A" w:rsidRPr="00C81096">
        <w:rPr>
          <w:rFonts w:ascii="Arial" w:eastAsia="Times New Roman" w:hAnsi="Arial" w:cs="Arial"/>
          <w:sz w:val="24"/>
          <w:szCs w:val="24"/>
        </w:rPr>
        <w:t>Новопокровский</w:t>
      </w:r>
      <w:r w:rsidRPr="00C81096">
        <w:rPr>
          <w:rFonts w:ascii="Arial" w:eastAsia="Times New Roman" w:hAnsi="Arial" w:cs="Arial"/>
          <w:sz w:val="24"/>
          <w:szCs w:val="24"/>
        </w:rPr>
        <w:t xml:space="preserve"> сельсовет в порядке, установленном действующим законодательством, нормативными правовыми актами органов местного самоуправления </w:t>
      </w:r>
      <w:r w:rsidR="00F36A3A" w:rsidRPr="00C81096">
        <w:rPr>
          <w:rFonts w:ascii="Arial" w:eastAsia="Times New Roman" w:hAnsi="Arial" w:cs="Arial"/>
          <w:sz w:val="24"/>
          <w:szCs w:val="24"/>
        </w:rPr>
        <w:t>Новопокровского</w:t>
      </w:r>
      <w:r w:rsidRPr="00C81096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Для поощрения муниципального служащего за особые заслуги органы местного самоуправления обращаются с ходатайством о поощрении в соответствующий орган государственной власти в соответствии с федеральным и краевым законодательством.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Ходатайство должно быть мотивированным.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i/>
          <w:iCs/>
          <w:sz w:val="24"/>
          <w:szCs w:val="24"/>
        </w:rPr>
        <w:t> </w:t>
      </w:r>
    </w:p>
    <w:p w:rsidR="005C2A1C" w:rsidRPr="00C81096" w:rsidRDefault="005C2A1C" w:rsidP="00117EE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b/>
          <w:bCs/>
          <w:sz w:val="24"/>
          <w:szCs w:val="24"/>
        </w:rPr>
        <w:t>3. Порядок применения поощрений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 xml:space="preserve">3.1. Вопрос о применении поощрения муниципального служащего решается представителем нанимателя (работодателем) по ходатайству непосредственного руководителя (руководителя структурного подразделения) муниципального служащего. Ходатайство о применении поощрения должно быть мотивированным, отражать степень участия муниципального служащего в решении конкретной </w:t>
      </w:r>
      <w:r w:rsidRPr="00C81096">
        <w:rPr>
          <w:rFonts w:ascii="Arial" w:eastAsia="Times New Roman" w:hAnsi="Arial" w:cs="Arial"/>
          <w:sz w:val="24"/>
          <w:szCs w:val="24"/>
        </w:rPr>
        <w:lastRenderedPageBreak/>
        <w:t>задачи, стоящей перед органами местного самоуправления, проявление муниципальным служащим инициативы, уровень профессиональных навыков и способностей.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3.2. Решение о применении поощрения муниципального служащего может приниматься представителем нанимателя (работодателем) самостоятельно по рекомендации аттестационной комиссии.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3.3. Вопрос о поощрении муниципальных служащих, являющихся руководителями органов местного самоуправления (Глава администрации, руководитель контрольного органа), решается представителем нанимателя (работодателем) по ходатайству трудового коллектива, некоммерческих общественных организаций, физических и юридических лиц.</w:t>
      </w:r>
    </w:p>
    <w:p w:rsidR="005C2A1C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117E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9184E" w:rsidRPr="00C81096" w:rsidRDefault="0069184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C2A1C" w:rsidRPr="00C81096" w:rsidRDefault="005C2A1C" w:rsidP="00117EEA">
      <w:pPr>
        <w:spacing w:after="0" w:line="240" w:lineRule="auto"/>
        <w:ind w:left="5049" w:firstLine="709"/>
        <w:jc w:val="right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i/>
          <w:iCs/>
          <w:sz w:val="24"/>
          <w:szCs w:val="24"/>
        </w:rPr>
        <w:t>Приложение</w:t>
      </w:r>
    </w:p>
    <w:p w:rsidR="005C2A1C" w:rsidRPr="00C81096" w:rsidRDefault="005C2A1C" w:rsidP="00117EE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i/>
          <w:iCs/>
          <w:sz w:val="24"/>
          <w:szCs w:val="24"/>
        </w:rPr>
        <w:t>к Положению</w:t>
      </w:r>
    </w:p>
    <w:p w:rsidR="005C2A1C" w:rsidRPr="00C81096" w:rsidRDefault="005C2A1C" w:rsidP="00117EE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i/>
          <w:iCs/>
          <w:sz w:val="24"/>
          <w:szCs w:val="24"/>
        </w:rPr>
        <w:t>о поощрении муниципального служащего</w:t>
      </w:r>
    </w:p>
    <w:p w:rsidR="005C2A1C" w:rsidRPr="00C81096" w:rsidRDefault="00F36A3A" w:rsidP="00117EE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i/>
          <w:iCs/>
          <w:sz w:val="24"/>
          <w:szCs w:val="24"/>
        </w:rPr>
        <w:t>Новопокровского</w:t>
      </w:r>
      <w:r w:rsidR="005C2A1C" w:rsidRPr="00C81096">
        <w:rPr>
          <w:rFonts w:ascii="Arial" w:eastAsia="Times New Roman" w:hAnsi="Arial" w:cs="Arial"/>
          <w:i/>
          <w:iCs/>
          <w:sz w:val="24"/>
          <w:szCs w:val="24"/>
        </w:rPr>
        <w:t xml:space="preserve"> сельсовета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C2A1C" w:rsidRPr="00C81096" w:rsidRDefault="005C2A1C" w:rsidP="00117EE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b/>
          <w:bCs/>
          <w:sz w:val="24"/>
          <w:szCs w:val="24"/>
        </w:rPr>
        <w:t>ХОДАТАЙСТВО</w:t>
      </w:r>
    </w:p>
    <w:p w:rsidR="005C2A1C" w:rsidRPr="00C81096" w:rsidRDefault="005C2A1C" w:rsidP="00117EE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b/>
          <w:bCs/>
          <w:sz w:val="24"/>
          <w:szCs w:val="24"/>
        </w:rPr>
        <w:t>О ПООЩРЕНИИ МУНИЦИПАЛЬНОГО СЛУЖАЩЕГО</w:t>
      </w:r>
    </w:p>
    <w:p w:rsidR="005C2A1C" w:rsidRPr="00C81096" w:rsidRDefault="00F36A3A" w:rsidP="00117EE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b/>
          <w:bCs/>
          <w:sz w:val="24"/>
          <w:szCs w:val="24"/>
        </w:rPr>
        <w:t>НОВОПОКРОВСКОГО</w:t>
      </w:r>
      <w:r w:rsidR="005C2A1C" w:rsidRPr="00C81096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</w:t>
      </w:r>
      <w:r w:rsidR="00117EEA">
        <w:rPr>
          <w:rFonts w:ascii="Arial" w:eastAsia="Times New Roman" w:hAnsi="Arial" w:cs="Arial"/>
          <w:b/>
          <w:bCs/>
          <w:sz w:val="24"/>
          <w:szCs w:val="24"/>
        </w:rPr>
        <w:t xml:space="preserve"> ИЛАНСКОГО РАЙОНА КРАСНОЯРСКОГО КРАЯ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i/>
          <w:iCs/>
          <w:sz w:val="24"/>
          <w:szCs w:val="24"/>
        </w:rPr>
        <w:t> </w:t>
      </w:r>
    </w:p>
    <w:tbl>
      <w:tblPr>
        <w:tblW w:w="9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6"/>
        <w:gridCol w:w="1617"/>
        <w:gridCol w:w="1404"/>
        <w:gridCol w:w="1404"/>
        <w:gridCol w:w="1887"/>
        <w:gridCol w:w="1108"/>
      </w:tblGrid>
      <w:tr w:rsidR="005C2A1C" w:rsidRPr="00C81096" w:rsidTr="00117EEA">
        <w:trPr>
          <w:trHeight w:val="360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C81096" w:rsidRDefault="005C2A1C" w:rsidP="00117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09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Ф.И.О.</w:t>
            </w:r>
          </w:p>
          <w:p w:rsidR="005C2A1C" w:rsidRPr="00C81096" w:rsidRDefault="005C2A1C" w:rsidP="00117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09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муниципального</w:t>
            </w:r>
            <w:r w:rsidRPr="00C8109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8109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служащего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C81096" w:rsidRDefault="005C2A1C" w:rsidP="00117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09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Замещаемая</w:t>
            </w:r>
            <w:r w:rsidRPr="00C8109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8109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должность (классный чин)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C81096" w:rsidRDefault="005C2A1C" w:rsidP="00117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09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Основание поощрения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C81096" w:rsidRDefault="005C2A1C" w:rsidP="00117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09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Вид  </w:t>
            </w:r>
            <w:r w:rsidRPr="00C8109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8109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поощрения</w:t>
            </w:r>
          </w:p>
          <w:p w:rsidR="005C2A1C" w:rsidRPr="00C81096" w:rsidRDefault="005C2A1C" w:rsidP="00117EE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C81096" w:rsidRDefault="005C2A1C" w:rsidP="00117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09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Стаж</w:t>
            </w:r>
            <w:r w:rsidR="00117E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8109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муниципальной службы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C81096" w:rsidRDefault="005C2A1C" w:rsidP="00117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109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Результаты аттестации</w:t>
            </w:r>
          </w:p>
        </w:tc>
      </w:tr>
      <w:tr w:rsidR="005C2A1C" w:rsidRPr="00C81096" w:rsidTr="00117EEA">
        <w:trPr>
          <w:trHeight w:val="240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C81096" w:rsidRDefault="005C2A1C" w:rsidP="00D91A9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109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C81096" w:rsidRDefault="005C2A1C" w:rsidP="00D91A9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109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C81096" w:rsidRDefault="005C2A1C" w:rsidP="00D91A9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109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C81096" w:rsidRDefault="005C2A1C" w:rsidP="00D91A9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109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C81096" w:rsidRDefault="005C2A1C" w:rsidP="00D91A9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109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C81096" w:rsidRDefault="005C2A1C" w:rsidP="00D91A9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1096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</w:tr>
    </w:tbl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 </w:t>
      </w:r>
    </w:p>
    <w:p w:rsidR="005C2A1C" w:rsidRPr="00C81096" w:rsidRDefault="00117EEA" w:rsidP="00117E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</w:t>
      </w:r>
      <w:r w:rsidR="005C2A1C" w:rsidRPr="00C81096">
        <w:rPr>
          <w:rFonts w:ascii="Arial" w:eastAsia="Times New Roman" w:hAnsi="Arial" w:cs="Arial"/>
          <w:sz w:val="24"/>
          <w:szCs w:val="24"/>
        </w:rPr>
        <w:t>онкретные достижения муниципального служащего, послужившие основанием для ходатайства о поощрении: 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C2A1C" w:rsidRPr="00C81096" w:rsidRDefault="005C2A1C" w:rsidP="00117E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__________________________ ______</w:t>
      </w:r>
      <w:r w:rsidR="00117EEA">
        <w:rPr>
          <w:rFonts w:ascii="Arial" w:eastAsia="Times New Roman" w:hAnsi="Arial" w:cs="Arial"/>
          <w:sz w:val="24"/>
          <w:szCs w:val="24"/>
        </w:rPr>
        <w:t>_______________________     __________</w:t>
      </w:r>
    </w:p>
    <w:p w:rsidR="005C2A1C" w:rsidRPr="00117EEA" w:rsidRDefault="005C2A1C" w:rsidP="00117EE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117EEA">
        <w:rPr>
          <w:rFonts w:ascii="Arial" w:eastAsia="Times New Roman" w:hAnsi="Arial" w:cs="Arial"/>
          <w:i/>
          <w:iCs/>
          <w:sz w:val="20"/>
          <w:szCs w:val="20"/>
        </w:rPr>
        <w:t>(наименование должности      (подпись)                  (Ф.И.О.)                       (дата)</w:t>
      </w:r>
      <w:proofErr w:type="gramEnd"/>
    </w:p>
    <w:p w:rsidR="005C2A1C" w:rsidRPr="00117EEA" w:rsidRDefault="005C2A1C" w:rsidP="00117EE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</w:rPr>
      </w:pPr>
      <w:r w:rsidRPr="00117EEA">
        <w:rPr>
          <w:rFonts w:ascii="Arial" w:eastAsia="Times New Roman" w:hAnsi="Arial" w:cs="Arial"/>
          <w:i/>
          <w:iCs/>
          <w:sz w:val="20"/>
          <w:szCs w:val="20"/>
        </w:rPr>
        <w:t>непосредственного руководителя)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 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РЕШЕНИЕ </w:t>
      </w:r>
      <w:r w:rsidR="005C4600" w:rsidRPr="00C81096">
        <w:rPr>
          <w:rFonts w:ascii="Arial" w:eastAsia="Times New Roman" w:hAnsi="Arial" w:cs="Arial"/>
          <w:b/>
          <w:bCs/>
          <w:sz w:val="24"/>
          <w:szCs w:val="24"/>
          <w:u w:val="single"/>
        </w:rPr>
        <w:t>П</w:t>
      </w:r>
      <w:r w:rsidRPr="00C81096">
        <w:rPr>
          <w:rFonts w:ascii="Arial" w:eastAsia="Times New Roman" w:hAnsi="Arial" w:cs="Arial"/>
          <w:b/>
          <w:bCs/>
          <w:sz w:val="24"/>
          <w:szCs w:val="24"/>
          <w:u w:val="single"/>
        </w:rPr>
        <w:t>О ХОДАТАЙСТВ</w:t>
      </w:r>
      <w:r w:rsidR="005C4600" w:rsidRPr="00C81096">
        <w:rPr>
          <w:rFonts w:ascii="Arial" w:eastAsia="Times New Roman" w:hAnsi="Arial" w:cs="Arial"/>
          <w:b/>
          <w:bCs/>
          <w:sz w:val="24"/>
          <w:szCs w:val="24"/>
          <w:u w:val="single"/>
        </w:rPr>
        <w:t>У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C2A1C" w:rsidRPr="00C81096" w:rsidRDefault="005C2A1C" w:rsidP="00D91A94">
      <w:pPr>
        <w:spacing w:after="0" w:line="240" w:lineRule="auto"/>
        <w:ind w:left="56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i/>
          <w:iCs/>
          <w:sz w:val="24"/>
          <w:szCs w:val="24"/>
          <w:u w:val="single"/>
        </w:rPr>
        <w:t>- Удовлетворить Ходатайство</w:t>
      </w:r>
    </w:p>
    <w:p w:rsidR="005C2A1C" w:rsidRPr="00C81096" w:rsidRDefault="005C2A1C" w:rsidP="00D91A94">
      <w:pPr>
        <w:spacing w:after="0" w:line="240" w:lineRule="auto"/>
        <w:ind w:left="56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i/>
          <w:iCs/>
          <w:sz w:val="24"/>
          <w:szCs w:val="24"/>
        </w:rPr>
        <w:t>- __________________________________ подготовить проект правого акта.</w:t>
      </w:r>
    </w:p>
    <w:p w:rsidR="005C2A1C" w:rsidRPr="00C81096" w:rsidRDefault="005C2A1C" w:rsidP="00D91A94">
      <w:pPr>
        <w:spacing w:after="0" w:line="240" w:lineRule="auto"/>
        <w:ind w:left="56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i/>
          <w:iCs/>
          <w:sz w:val="24"/>
          <w:szCs w:val="24"/>
        </w:rPr>
        <w:t>- Отказать в удовлетворении Ходатайства по причине</w:t>
      </w:r>
      <w:r w:rsidRPr="00C81096">
        <w:rPr>
          <w:rFonts w:ascii="Arial" w:eastAsia="Times New Roman" w:hAnsi="Arial" w:cs="Arial"/>
          <w:sz w:val="24"/>
          <w:szCs w:val="24"/>
        </w:rPr>
        <w:t> _________________________________________________________________.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 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 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Представитель наниматель (работодатель)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«______» _____________ 20 __ г.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 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br w:type="textWrapping" w:clear="all"/>
      </w:r>
    </w:p>
    <w:p w:rsidR="00E83D5E" w:rsidRPr="00C81096" w:rsidRDefault="00E83D5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83D5E" w:rsidRPr="00C81096" w:rsidRDefault="00E83D5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83D5E" w:rsidRPr="00C81096" w:rsidRDefault="00E83D5E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1096">
        <w:rPr>
          <w:rFonts w:ascii="Arial" w:eastAsia="Times New Roman" w:hAnsi="Arial" w:cs="Arial"/>
          <w:sz w:val="24"/>
          <w:szCs w:val="24"/>
        </w:rPr>
        <w:t> </w:t>
      </w: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C2A1C" w:rsidRPr="00C81096" w:rsidRDefault="005C2A1C" w:rsidP="00D91A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5C2A1C" w:rsidRPr="00C81096" w:rsidSect="00C810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A1C"/>
    <w:rsid w:val="00016EE6"/>
    <w:rsid w:val="00066213"/>
    <w:rsid w:val="00117EEA"/>
    <w:rsid w:val="001E56F6"/>
    <w:rsid w:val="005C2A1C"/>
    <w:rsid w:val="005C4600"/>
    <w:rsid w:val="0069184E"/>
    <w:rsid w:val="007D71DC"/>
    <w:rsid w:val="00AF5A83"/>
    <w:rsid w:val="00C81096"/>
    <w:rsid w:val="00D714F1"/>
    <w:rsid w:val="00D91A94"/>
    <w:rsid w:val="00E83D5E"/>
    <w:rsid w:val="00F36A3A"/>
    <w:rsid w:val="00FB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5C2A1C"/>
  </w:style>
  <w:style w:type="paragraph" w:customStyle="1" w:styleId="1">
    <w:name w:val="Верхний колонтитул1"/>
    <w:basedOn w:val="a"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">
    <w:name w:val="pagenumber"/>
    <w:basedOn w:val="a0"/>
    <w:rsid w:val="005C2A1C"/>
  </w:style>
  <w:style w:type="paragraph" w:customStyle="1" w:styleId="consplusnonformat">
    <w:name w:val="consplusnonformat"/>
    <w:basedOn w:val="a"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E83D5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83D5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CA76673-9ECE-48A6-A67B-4EA6BAD9A4D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BBF89570-6239-4CFB-BDBA-5B454C14E3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:8080/bigs/showDocument.html?id=B11798FF-43B9-49DB-B06C-4223F9D555E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4CA76673-9ECE-48A6-A67B-4EA6BAD9A4D5" TargetMode="External"/><Relationship Id="rId9" Type="http://schemas.openxmlformats.org/officeDocument/2006/relationships/hyperlink" Target="http://pravo-search.minjust.ru:8080/bigs/showDocument.html?id=7286BE79-F196-4BC7-9CA5-CEA843CC62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8</cp:revision>
  <cp:lastPrinted>2021-06-28T03:41:00Z</cp:lastPrinted>
  <dcterms:created xsi:type="dcterms:W3CDTF">2021-06-27T09:34:00Z</dcterms:created>
  <dcterms:modified xsi:type="dcterms:W3CDTF">2021-06-28T03:41:00Z</dcterms:modified>
</cp:coreProperties>
</file>