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EE" w:rsidRDefault="00C22CEE" w:rsidP="00D27ABA">
      <w:pPr>
        <w:pStyle w:val="ConsPlusTitle"/>
        <w:ind w:firstLine="709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CD79E2" w:rsidRDefault="00CD79E2" w:rsidP="00D27ABA">
      <w:pPr>
        <w:pStyle w:val="ConsPlusTitle"/>
        <w:ind w:firstLine="709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F47797" w:rsidRPr="00D27ABA" w:rsidRDefault="00F47797" w:rsidP="00D27ABA">
      <w:pPr>
        <w:pStyle w:val="ConsPlusTitle"/>
        <w:ind w:firstLine="709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D27ABA">
        <w:rPr>
          <w:rFonts w:ascii="Arial" w:hAnsi="Arial" w:cs="Arial"/>
          <w:b w:val="0"/>
          <w:sz w:val="24"/>
          <w:szCs w:val="24"/>
        </w:rPr>
        <w:t>РОССИЙСКАЯ ФЕДЕРАЦИЯ</w:t>
      </w:r>
    </w:p>
    <w:p w:rsidR="00DD76C3" w:rsidRPr="00D27ABA" w:rsidRDefault="00F47797" w:rsidP="00D27ABA">
      <w:pPr>
        <w:pStyle w:val="ConsPlusTitle"/>
        <w:ind w:firstLine="709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D27ABA">
        <w:rPr>
          <w:rFonts w:ascii="Arial" w:hAnsi="Arial" w:cs="Arial"/>
          <w:b w:val="0"/>
          <w:sz w:val="24"/>
          <w:szCs w:val="24"/>
        </w:rPr>
        <w:t>НОВОПОКРОВСКИЙ</w:t>
      </w:r>
      <w:r w:rsidR="00DD76C3" w:rsidRPr="00D27ABA">
        <w:rPr>
          <w:rFonts w:ascii="Arial" w:hAnsi="Arial" w:cs="Arial"/>
          <w:b w:val="0"/>
          <w:sz w:val="24"/>
          <w:szCs w:val="24"/>
        </w:rPr>
        <w:t xml:space="preserve"> </w:t>
      </w:r>
      <w:r w:rsidR="0069777F" w:rsidRPr="00D27ABA">
        <w:rPr>
          <w:rFonts w:ascii="Arial" w:hAnsi="Arial" w:cs="Arial"/>
          <w:b w:val="0"/>
          <w:sz w:val="24"/>
          <w:szCs w:val="24"/>
        </w:rPr>
        <w:t xml:space="preserve">СЕЛЬСКИЙ </w:t>
      </w:r>
      <w:r w:rsidR="00DD76C3" w:rsidRPr="00D27ABA">
        <w:rPr>
          <w:rFonts w:ascii="Arial" w:hAnsi="Arial" w:cs="Arial"/>
          <w:b w:val="0"/>
          <w:sz w:val="24"/>
          <w:szCs w:val="24"/>
        </w:rPr>
        <w:t>СОВЕТ ДЕПУТАТОВ</w:t>
      </w:r>
    </w:p>
    <w:p w:rsidR="006464AC" w:rsidRPr="00D27ABA" w:rsidRDefault="00DD76C3" w:rsidP="00D27ABA">
      <w:pPr>
        <w:pStyle w:val="ConsPlusTitle"/>
        <w:tabs>
          <w:tab w:val="left" w:pos="709"/>
        </w:tabs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D27ABA">
        <w:rPr>
          <w:rFonts w:ascii="Arial" w:hAnsi="Arial" w:cs="Arial"/>
          <w:b w:val="0"/>
          <w:sz w:val="24"/>
          <w:szCs w:val="24"/>
        </w:rPr>
        <w:t>ИЛАНСКОГО РАЙОНА</w:t>
      </w:r>
    </w:p>
    <w:p w:rsidR="00DD76C3" w:rsidRPr="00D27ABA" w:rsidRDefault="00DD76C3" w:rsidP="00D27ABA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D27ABA">
        <w:rPr>
          <w:rFonts w:ascii="Arial" w:hAnsi="Arial" w:cs="Arial"/>
          <w:b w:val="0"/>
          <w:sz w:val="24"/>
          <w:szCs w:val="24"/>
        </w:rPr>
        <w:t>КРАСНОЯРСКОГО КРАЯ</w:t>
      </w:r>
    </w:p>
    <w:p w:rsidR="00DD76C3" w:rsidRPr="00D27ABA" w:rsidRDefault="00DD76C3" w:rsidP="00D27ABA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DD76C3" w:rsidRPr="00D27ABA" w:rsidRDefault="006464AC" w:rsidP="00D27ABA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27ABA">
        <w:rPr>
          <w:rFonts w:ascii="Arial" w:hAnsi="Arial" w:cs="Arial"/>
          <w:b w:val="0"/>
          <w:sz w:val="24"/>
          <w:szCs w:val="24"/>
        </w:rPr>
        <w:t xml:space="preserve">                                                    </w:t>
      </w:r>
      <w:r w:rsidR="00DD76C3" w:rsidRPr="00D27ABA">
        <w:rPr>
          <w:rFonts w:ascii="Arial" w:hAnsi="Arial" w:cs="Arial"/>
          <w:b w:val="0"/>
          <w:sz w:val="24"/>
          <w:szCs w:val="24"/>
        </w:rPr>
        <w:t>РЕШЕНИЕ</w:t>
      </w:r>
    </w:p>
    <w:p w:rsidR="00F47797" w:rsidRPr="00D27ABA" w:rsidRDefault="00F47797" w:rsidP="00D27ABA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DD76C3" w:rsidRPr="00D27ABA" w:rsidRDefault="00FE355A" w:rsidP="00D27ABA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18.11.</w:t>
      </w:r>
      <w:r w:rsidR="00584372">
        <w:rPr>
          <w:rFonts w:ascii="Arial" w:hAnsi="Arial" w:cs="Arial"/>
          <w:b w:val="0"/>
          <w:sz w:val="24"/>
          <w:szCs w:val="24"/>
        </w:rPr>
        <w:t>2020</w:t>
      </w:r>
      <w:r w:rsidR="006464AC" w:rsidRPr="00D27ABA">
        <w:rPr>
          <w:rFonts w:ascii="Arial" w:hAnsi="Arial" w:cs="Arial"/>
          <w:b w:val="0"/>
          <w:sz w:val="24"/>
          <w:szCs w:val="24"/>
        </w:rPr>
        <w:t xml:space="preserve">             </w:t>
      </w:r>
      <w:r w:rsidR="008E0FC2">
        <w:rPr>
          <w:rFonts w:ascii="Arial" w:hAnsi="Arial" w:cs="Arial"/>
          <w:b w:val="0"/>
          <w:sz w:val="24"/>
          <w:szCs w:val="24"/>
        </w:rPr>
        <w:t xml:space="preserve">               </w:t>
      </w:r>
      <w:r w:rsidR="00F47797" w:rsidRPr="00D27ABA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F47797" w:rsidRPr="00D27ABA">
        <w:rPr>
          <w:rFonts w:ascii="Arial" w:hAnsi="Arial" w:cs="Arial"/>
          <w:b w:val="0"/>
          <w:sz w:val="24"/>
          <w:szCs w:val="24"/>
        </w:rPr>
        <w:t>с</w:t>
      </w:r>
      <w:proofErr w:type="gramEnd"/>
      <w:r w:rsidR="00F47797" w:rsidRPr="00D27ABA">
        <w:rPr>
          <w:rFonts w:ascii="Arial" w:hAnsi="Arial" w:cs="Arial"/>
          <w:b w:val="0"/>
          <w:sz w:val="24"/>
          <w:szCs w:val="24"/>
        </w:rPr>
        <w:t xml:space="preserve">. Новопокровка      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№ 4-12-Р</w:t>
      </w:r>
    </w:p>
    <w:p w:rsidR="00F47797" w:rsidRPr="00D27ABA" w:rsidRDefault="00F47797" w:rsidP="00D27ABA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DD76C3" w:rsidRPr="002C1FD9" w:rsidRDefault="006464AC" w:rsidP="00BD614E">
      <w:pPr>
        <w:pStyle w:val="ConsPlusTitle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C1FD9">
        <w:rPr>
          <w:rFonts w:ascii="Arial" w:hAnsi="Arial" w:cs="Arial"/>
          <w:sz w:val="24"/>
          <w:szCs w:val="24"/>
        </w:rPr>
        <w:t>Об утверждении Порядка формирования</w:t>
      </w:r>
      <w:r w:rsidR="00DD76C3" w:rsidRPr="002C1FD9">
        <w:rPr>
          <w:rFonts w:ascii="Arial" w:hAnsi="Arial" w:cs="Arial"/>
          <w:sz w:val="24"/>
          <w:szCs w:val="24"/>
        </w:rPr>
        <w:t xml:space="preserve">, </w:t>
      </w:r>
      <w:r w:rsidRPr="002C1FD9">
        <w:rPr>
          <w:rFonts w:ascii="Arial" w:hAnsi="Arial" w:cs="Arial"/>
          <w:sz w:val="24"/>
          <w:szCs w:val="24"/>
        </w:rPr>
        <w:t xml:space="preserve">ведения и обязательного опубликования </w:t>
      </w:r>
      <w:r w:rsidR="00DD76C3" w:rsidRPr="002C1FD9">
        <w:rPr>
          <w:rFonts w:ascii="Arial" w:hAnsi="Arial" w:cs="Arial"/>
          <w:sz w:val="24"/>
          <w:szCs w:val="24"/>
        </w:rPr>
        <w:t xml:space="preserve"> </w:t>
      </w:r>
      <w:r w:rsidRPr="002C1FD9">
        <w:rPr>
          <w:rFonts w:ascii="Arial" w:hAnsi="Arial" w:cs="Arial"/>
          <w:sz w:val="24"/>
          <w:szCs w:val="24"/>
        </w:rPr>
        <w:t>Перечня</w:t>
      </w:r>
      <w:r w:rsidR="00DD76C3" w:rsidRPr="002C1FD9">
        <w:rPr>
          <w:rFonts w:ascii="Arial" w:hAnsi="Arial" w:cs="Arial"/>
          <w:sz w:val="24"/>
          <w:szCs w:val="24"/>
        </w:rPr>
        <w:t xml:space="preserve"> </w:t>
      </w:r>
      <w:r w:rsidRPr="002C1FD9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DD76C3" w:rsidRPr="002C1FD9">
        <w:rPr>
          <w:rFonts w:ascii="Arial" w:hAnsi="Arial" w:cs="Arial"/>
          <w:sz w:val="24"/>
          <w:szCs w:val="24"/>
        </w:rPr>
        <w:t xml:space="preserve"> </w:t>
      </w:r>
      <w:r w:rsidRPr="002C1FD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47797" w:rsidRPr="002C1FD9">
        <w:rPr>
          <w:rFonts w:ascii="Arial" w:hAnsi="Arial" w:cs="Arial"/>
          <w:sz w:val="24"/>
          <w:szCs w:val="24"/>
        </w:rPr>
        <w:t xml:space="preserve"> </w:t>
      </w:r>
      <w:r w:rsidRPr="002C1FD9">
        <w:rPr>
          <w:rFonts w:ascii="Arial" w:hAnsi="Arial" w:cs="Arial"/>
          <w:sz w:val="24"/>
          <w:szCs w:val="24"/>
        </w:rPr>
        <w:t>Новопокровский сельсовет</w:t>
      </w:r>
      <w:r w:rsidR="000F7520" w:rsidRPr="002C1FD9">
        <w:rPr>
          <w:rFonts w:ascii="Arial" w:hAnsi="Arial" w:cs="Arial"/>
          <w:sz w:val="24"/>
          <w:szCs w:val="24"/>
        </w:rPr>
        <w:t xml:space="preserve">, </w:t>
      </w:r>
      <w:r w:rsidRPr="002C1FD9">
        <w:rPr>
          <w:rFonts w:ascii="Arial" w:hAnsi="Arial" w:cs="Arial"/>
          <w:sz w:val="24"/>
          <w:szCs w:val="24"/>
        </w:rPr>
        <w:t>предназначенного для оказания</w:t>
      </w:r>
      <w:r w:rsidR="000F7520" w:rsidRPr="002C1FD9">
        <w:rPr>
          <w:rFonts w:ascii="Arial" w:hAnsi="Arial" w:cs="Arial"/>
          <w:sz w:val="24"/>
          <w:szCs w:val="24"/>
        </w:rPr>
        <w:t xml:space="preserve"> </w:t>
      </w:r>
      <w:r w:rsidRPr="002C1FD9">
        <w:rPr>
          <w:rFonts w:ascii="Arial" w:hAnsi="Arial" w:cs="Arial"/>
          <w:sz w:val="24"/>
          <w:szCs w:val="24"/>
        </w:rPr>
        <w:t>имущественной</w:t>
      </w:r>
      <w:r w:rsidR="000F7520" w:rsidRPr="002C1FD9">
        <w:rPr>
          <w:rFonts w:ascii="Arial" w:hAnsi="Arial" w:cs="Arial"/>
          <w:sz w:val="24"/>
          <w:szCs w:val="24"/>
        </w:rPr>
        <w:t xml:space="preserve"> </w:t>
      </w:r>
      <w:r w:rsidRPr="002C1FD9">
        <w:rPr>
          <w:rFonts w:ascii="Arial" w:hAnsi="Arial" w:cs="Arial"/>
          <w:sz w:val="24"/>
          <w:szCs w:val="24"/>
        </w:rPr>
        <w:t>поддержки</w:t>
      </w:r>
      <w:r w:rsidR="000F7520" w:rsidRPr="002C1FD9">
        <w:rPr>
          <w:rFonts w:ascii="Arial" w:hAnsi="Arial" w:cs="Arial"/>
          <w:sz w:val="24"/>
          <w:szCs w:val="24"/>
        </w:rPr>
        <w:t xml:space="preserve"> </w:t>
      </w:r>
      <w:r w:rsidRPr="002C1FD9">
        <w:rPr>
          <w:rFonts w:ascii="Arial" w:hAnsi="Arial" w:cs="Arial"/>
          <w:sz w:val="24"/>
          <w:szCs w:val="24"/>
        </w:rPr>
        <w:t>субъекта</w:t>
      </w:r>
      <w:r w:rsidR="00584372" w:rsidRPr="002C1FD9">
        <w:rPr>
          <w:rFonts w:ascii="Arial" w:hAnsi="Arial" w:cs="Arial"/>
          <w:sz w:val="24"/>
          <w:szCs w:val="24"/>
        </w:rPr>
        <w:t>м</w:t>
      </w:r>
      <w:r w:rsidRPr="002C1FD9">
        <w:rPr>
          <w:rFonts w:ascii="Arial" w:hAnsi="Arial" w:cs="Arial"/>
          <w:sz w:val="24"/>
          <w:szCs w:val="24"/>
        </w:rPr>
        <w:t xml:space="preserve"> малого</w:t>
      </w:r>
      <w:r w:rsidR="000F7520" w:rsidRPr="002C1FD9">
        <w:rPr>
          <w:rFonts w:ascii="Arial" w:hAnsi="Arial" w:cs="Arial"/>
          <w:sz w:val="24"/>
          <w:szCs w:val="24"/>
        </w:rPr>
        <w:t xml:space="preserve"> </w:t>
      </w:r>
      <w:r w:rsidRPr="002C1FD9">
        <w:rPr>
          <w:rFonts w:ascii="Arial" w:hAnsi="Arial" w:cs="Arial"/>
          <w:sz w:val="24"/>
          <w:szCs w:val="24"/>
        </w:rPr>
        <w:t>и среднего</w:t>
      </w:r>
      <w:r w:rsidR="000F7520" w:rsidRPr="002C1FD9">
        <w:rPr>
          <w:rFonts w:ascii="Arial" w:hAnsi="Arial" w:cs="Arial"/>
          <w:sz w:val="24"/>
          <w:szCs w:val="24"/>
        </w:rPr>
        <w:t xml:space="preserve"> </w:t>
      </w:r>
      <w:r w:rsidRPr="002C1FD9">
        <w:rPr>
          <w:rFonts w:ascii="Arial" w:hAnsi="Arial" w:cs="Arial"/>
          <w:sz w:val="24"/>
          <w:szCs w:val="24"/>
        </w:rPr>
        <w:t>предпринимательства</w:t>
      </w:r>
      <w:r w:rsidR="000F7520" w:rsidRPr="002C1FD9">
        <w:rPr>
          <w:rFonts w:ascii="Arial" w:hAnsi="Arial" w:cs="Arial"/>
          <w:sz w:val="24"/>
          <w:szCs w:val="24"/>
        </w:rPr>
        <w:t xml:space="preserve"> </w:t>
      </w:r>
      <w:r w:rsidRPr="002C1FD9">
        <w:rPr>
          <w:rFonts w:ascii="Arial" w:hAnsi="Arial" w:cs="Arial"/>
          <w:sz w:val="24"/>
          <w:szCs w:val="24"/>
        </w:rPr>
        <w:t>и организациям</w:t>
      </w:r>
      <w:r w:rsidR="000F7520" w:rsidRPr="002C1FD9">
        <w:rPr>
          <w:rFonts w:ascii="Arial" w:hAnsi="Arial" w:cs="Arial"/>
          <w:sz w:val="24"/>
          <w:szCs w:val="24"/>
        </w:rPr>
        <w:t xml:space="preserve">, </w:t>
      </w:r>
      <w:r w:rsidRPr="002C1FD9">
        <w:rPr>
          <w:rFonts w:ascii="Arial" w:hAnsi="Arial" w:cs="Arial"/>
          <w:sz w:val="24"/>
          <w:szCs w:val="24"/>
        </w:rPr>
        <w:t>образующим инфраструктуру поддержки субъектов малого</w:t>
      </w:r>
      <w:r w:rsidR="000F7520" w:rsidRPr="002C1FD9">
        <w:rPr>
          <w:rFonts w:ascii="Arial" w:hAnsi="Arial" w:cs="Arial"/>
          <w:sz w:val="24"/>
          <w:szCs w:val="24"/>
        </w:rPr>
        <w:t xml:space="preserve"> </w:t>
      </w:r>
      <w:r w:rsidRPr="002C1FD9">
        <w:rPr>
          <w:rFonts w:ascii="Arial" w:hAnsi="Arial" w:cs="Arial"/>
          <w:sz w:val="24"/>
          <w:szCs w:val="24"/>
        </w:rPr>
        <w:t>и среднего предпринимательства</w:t>
      </w:r>
      <w:r w:rsidR="00BE429D" w:rsidRPr="002C1FD9">
        <w:rPr>
          <w:rFonts w:ascii="Arial" w:hAnsi="Arial" w:cs="Arial"/>
          <w:sz w:val="24"/>
          <w:szCs w:val="24"/>
        </w:rPr>
        <w:t xml:space="preserve">, а также </w:t>
      </w:r>
      <w:r w:rsidR="00584372" w:rsidRPr="002C1FD9">
        <w:rPr>
          <w:rFonts w:ascii="Arial" w:hAnsi="Arial" w:cs="Arial"/>
          <w:sz w:val="24"/>
          <w:szCs w:val="24"/>
        </w:rPr>
        <w:t>физическим лицам, которые на дату принятия решения о предоставлении соответствующей поддержки не являются индивидуальными предпринимателями и применяют специальный налоговый режим «Нал</w:t>
      </w:r>
      <w:r w:rsidR="00193AAD" w:rsidRPr="002C1FD9">
        <w:rPr>
          <w:rFonts w:ascii="Arial" w:hAnsi="Arial" w:cs="Arial"/>
          <w:sz w:val="24"/>
          <w:szCs w:val="24"/>
        </w:rPr>
        <w:t>ог на профессиональный</w:t>
      </w:r>
      <w:proofErr w:type="gramEnd"/>
      <w:r w:rsidR="00193AAD" w:rsidRPr="002C1FD9">
        <w:rPr>
          <w:rFonts w:ascii="Arial" w:hAnsi="Arial" w:cs="Arial"/>
          <w:sz w:val="24"/>
          <w:szCs w:val="24"/>
        </w:rPr>
        <w:t xml:space="preserve"> доход»</w:t>
      </w:r>
    </w:p>
    <w:p w:rsidR="00DD76C3" w:rsidRPr="00D27ABA" w:rsidRDefault="00DD76C3" w:rsidP="00D27ABA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252529" w:rsidRDefault="00DD76C3" w:rsidP="00D27A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7ABA">
        <w:rPr>
          <w:rFonts w:ascii="Arial" w:hAnsi="Arial" w:cs="Arial"/>
          <w:sz w:val="24"/>
          <w:szCs w:val="24"/>
        </w:rPr>
        <w:t>В</w:t>
      </w:r>
      <w:r w:rsidR="000F7520" w:rsidRPr="00D27ABA">
        <w:rPr>
          <w:rFonts w:ascii="Arial" w:hAnsi="Arial" w:cs="Arial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ч. 4 ст. 18 Федерального закона от 24.07.2007 № 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</w:t>
      </w:r>
      <w:proofErr w:type="gramStart"/>
      <w:r w:rsidR="000F7520" w:rsidRPr="00D27ABA">
        <w:rPr>
          <w:rFonts w:ascii="Arial" w:hAnsi="Arial" w:cs="Arial"/>
          <w:sz w:val="24"/>
          <w:szCs w:val="24"/>
        </w:rPr>
        <w:t>в</w:t>
      </w:r>
      <w:proofErr w:type="gramEnd"/>
      <w:r w:rsidR="000F7520" w:rsidRPr="00D27ABA">
        <w:rPr>
          <w:rFonts w:ascii="Arial" w:hAnsi="Arial" w:cs="Arial"/>
          <w:sz w:val="24"/>
          <w:szCs w:val="24"/>
        </w:rPr>
        <w:t xml:space="preserve">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ст. </w:t>
      </w:r>
      <w:r w:rsidR="00F47797" w:rsidRPr="00D27ABA">
        <w:rPr>
          <w:rFonts w:ascii="Arial" w:hAnsi="Arial" w:cs="Arial"/>
          <w:sz w:val="24"/>
          <w:szCs w:val="24"/>
        </w:rPr>
        <w:t xml:space="preserve"> 27 </w:t>
      </w:r>
      <w:r w:rsidR="000F7520" w:rsidRPr="00D27ABA">
        <w:rPr>
          <w:rFonts w:ascii="Arial" w:hAnsi="Arial" w:cs="Arial"/>
          <w:sz w:val="24"/>
          <w:szCs w:val="24"/>
        </w:rPr>
        <w:t xml:space="preserve">Устава </w:t>
      </w:r>
      <w:r w:rsidR="00F47797" w:rsidRPr="00D27ABA">
        <w:rPr>
          <w:rFonts w:ascii="Arial" w:hAnsi="Arial" w:cs="Arial"/>
          <w:sz w:val="24"/>
          <w:szCs w:val="24"/>
        </w:rPr>
        <w:t>Новопокровского сельсовета Иланского района Красноярского края</w:t>
      </w:r>
      <w:r w:rsidR="000F7520" w:rsidRPr="00D27ABA">
        <w:rPr>
          <w:rFonts w:ascii="Arial" w:hAnsi="Arial" w:cs="Arial"/>
          <w:sz w:val="24"/>
          <w:szCs w:val="24"/>
        </w:rPr>
        <w:t xml:space="preserve">, Совет депутатов </w:t>
      </w:r>
    </w:p>
    <w:p w:rsidR="00C22CEE" w:rsidRPr="00D27ABA" w:rsidRDefault="00C22CEE" w:rsidP="00D27A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52529" w:rsidRDefault="000F7520" w:rsidP="00D27A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7ABA">
        <w:rPr>
          <w:rFonts w:ascii="Arial" w:hAnsi="Arial" w:cs="Arial"/>
          <w:sz w:val="24"/>
          <w:szCs w:val="24"/>
        </w:rPr>
        <w:t>РЕШИЛ:</w:t>
      </w:r>
    </w:p>
    <w:p w:rsidR="00C22CEE" w:rsidRPr="00D27ABA" w:rsidRDefault="00C22CEE" w:rsidP="00D27A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52529" w:rsidRPr="00BE429D" w:rsidRDefault="000F7520" w:rsidP="00BE429D">
      <w:pPr>
        <w:pStyle w:val="ConsPlusTitle"/>
        <w:tabs>
          <w:tab w:val="left" w:pos="709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E429D">
        <w:rPr>
          <w:rFonts w:ascii="Arial" w:hAnsi="Arial" w:cs="Arial"/>
          <w:b w:val="0"/>
          <w:sz w:val="24"/>
          <w:szCs w:val="24"/>
        </w:rPr>
        <w:t xml:space="preserve">1. </w:t>
      </w:r>
      <w:proofErr w:type="gramStart"/>
      <w:r w:rsidRPr="00BE429D">
        <w:rPr>
          <w:rFonts w:ascii="Arial" w:hAnsi="Arial" w:cs="Arial"/>
          <w:b w:val="0"/>
          <w:sz w:val="24"/>
          <w:szCs w:val="24"/>
        </w:rPr>
        <w:t xml:space="preserve">Утвердить Порядок формирования, ведения и обязательного опубликования Перечня муниципального имущества муниципального образования </w:t>
      </w:r>
      <w:r w:rsidR="00F47797" w:rsidRPr="00BE429D">
        <w:rPr>
          <w:rFonts w:ascii="Arial" w:hAnsi="Arial" w:cs="Arial"/>
          <w:b w:val="0"/>
          <w:sz w:val="24"/>
          <w:szCs w:val="24"/>
        </w:rPr>
        <w:t>Новопокровский сельсовет</w:t>
      </w:r>
      <w:r w:rsidRPr="00BE429D">
        <w:rPr>
          <w:rFonts w:ascii="Arial" w:hAnsi="Arial" w:cs="Arial"/>
          <w:b w:val="0"/>
          <w:sz w:val="24"/>
          <w:szCs w:val="24"/>
        </w:rPr>
        <w:t>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</w:t>
      </w:r>
      <w:r w:rsidR="00BE429D">
        <w:rPr>
          <w:rFonts w:ascii="Arial" w:hAnsi="Arial" w:cs="Arial"/>
          <w:b w:val="0"/>
          <w:sz w:val="24"/>
          <w:szCs w:val="24"/>
        </w:rPr>
        <w:t xml:space="preserve"> и среднего предпринимательства, а также </w:t>
      </w:r>
      <w:r w:rsidR="00BE429D" w:rsidRPr="00BE429D">
        <w:rPr>
          <w:rFonts w:ascii="Arial" w:hAnsi="Arial" w:cs="Arial"/>
          <w:b w:val="0"/>
          <w:sz w:val="24"/>
          <w:szCs w:val="24"/>
        </w:rPr>
        <w:t>физическим лицам, которые на дату принятия решения о предоставлении соответствующей поддержки не являются индивидуальными предпринимателями и применяют специальный налоговый режим «Налог на профессиональный доход</w:t>
      </w:r>
      <w:proofErr w:type="gramEnd"/>
      <w:r w:rsidR="00BE429D" w:rsidRPr="00BE429D">
        <w:rPr>
          <w:rFonts w:ascii="Arial" w:hAnsi="Arial" w:cs="Arial"/>
          <w:b w:val="0"/>
          <w:sz w:val="24"/>
          <w:szCs w:val="24"/>
        </w:rPr>
        <w:t>»</w:t>
      </w:r>
      <w:r w:rsidRPr="00BE429D">
        <w:rPr>
          <w:rFonts w:ascii="Arial" w:hAnsi="Arial" w:cs="Arial"/>
          <w:b w:val="0"/>
          <w:sz w:val="24"/>
          <w:szCs w:val="24"/>
        </w:rPr>
        <w:t xml:space="preserve"> согласно Приложению к настоящему решению. </w:t>
      </w:r>
    </w:p>
    <w:p w:rsidR="005168A1" w:rsidRDefault="005168A1" w:rsidP="005168A1">
      <w:pPr>
        <w:pStyle w:val="ConsPlusTitle"/>
        <w:tabs>
          <w:tab w:val="left" w:pos="709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84372">
        <w:rPr>
          <w:rFonts w:ascii="Arial" w:hAnsi="Arial" w:cs="Arial"/>
          <w:b w:val="0"/>
          <w:sz w:val="24"/>
          <w:szCs w:val="24"/>
        </w:rPr>
        <w:t>2. Решение Новопокровского сельского Совета депутатов от 03.03.2017 №16-45-Р</w:t>
      </w:r>
      <w:r>
        <w:rPr>
          <w:rFonts w:ascii="Arial" w:hAnsi="Arial" w:cs="Arial"/>
          <w:sz w:val="24"/>
          <w:szCs w:val="24"/>
        </w:rPr>
        <w:t xml:space="preserve"> «</w:t>
      </w:r>
      <w:r w:rsidRPr="00D27ABA">
        <w:rPr>
          <w:rFonts w:ascii="Arial" w:hAnsi="Arial" w:cs="Arial"/>
          <w:b w:val="0"/>
          <w:sz w:val="24"/>
          <w:szCs w:val="24"/>
        </w:rPr>
        <w:t>Об утверждении Порядка формирования, ведения и обязательного опубликования  Перечня муниципального имущества  муниципального образования  Новопокровский сельсовет, предназначенного для оказания имущественной поддержки субъекта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Arial" w:hAnsi="Arial" w:cs="Arial"/>
          <w:b w:val="0"/>
          <w:sz w:val="24"/>
          <w:szCs w:val="24"/>
        </w:rPr>
        <w:t>» признать утратившим силу.</w:t>
      </w:r>
    </w:p>
    <w:p w:rsidR="00C22CEE" w:rsidRPr="00857C16" w:rsidRDefault="00C22CEE" w:rsidP="00C2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57C16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857C1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857C1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57C1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комиссию по правовым вопросам Новопокровского сельского Совета депутатов</w:t>
      </w:r>
      <w:r w:rsidRPr="00857C16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C22CEE" w:rsidRDefault="00C22CEE" w:rsidP="00C22C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CEE" w:rsidRDefault="00C22CEE" w:rsidP="00C22C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2CEE" w:rsidRPr="00857C16" w:rsidRDefault="00C22CEE" w:rsidP="00C22C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57C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Решение вступает в силу после официального опубликования</w:t>
      </w:r>
      <w:r w:rsidRPr="00857C1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857C16">
        <w:rPr>
          <w:rFonts w:ascii="Arial" w:eastAsia="Times New Roman" w:hAnsi="Arial" w:cs="Arial"/>
          <w:sz w:val="24"/>
          <w:szCs w:val="24"/>
          <w:lang w:eastAsia="ru-RU"/>
        </w:rPr>
        <w:t>в газете «Новопокровский вестник» и подлежит размещению на официальном сайте администрации Новопокровского сельсовета.</w:t>
      </w:r>
    </w:p>
    <w:p w:rsidR="00C22CEE" w:rsidRDefault="00C22CEE" w:rsidP="00C22C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57C1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22CEE" w:rsidRPr="00857C16" w:rsidRDefault="00C22CEE" w:rsidP="00C22CE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818"/>
        <w:gridCol w:w="4752"/>
      </w:tblGrid>
      <w:tr w:rsidR="00C22CEE" w:rsidRPr="00AC20BA" w:rsidTr="00C22CEE">
        <w:tc>
          <w:tcPr>
            <w:tcW w:w="5140" w:type="dxa"/>
          </w:tcPr>
          <w:p w:rsidR="00C22CEE" w:rsidRPr="00C22E3C" w:rsidRDefault="00C22CEE" w:rsidP="00EE270A">
            <w:pPr>
              <w:tabs>
                <w:tab w:val="left" w:pos="64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E3C">
              <w:rPr>
                <w:rFonts w:ascii="Arial" w:hAnsi="Arial" w:cs="Arial"/>
                <w:sz w:val="24"/>
                <w:szCs w:val="24"/>
              </w:rPr>
              <w:t xml:space="preserve">Председатель Новопокровского сельского Совета депутатов          </w:t>
            </w:r>
          </w:p>
          <w:p w:rsidR="00C22CEE" w:rsidRPr="00C22E3C" w:rsidRDefault="00C22CEE" w:rsidP="00EE270A">
            <w:pPr>
              <w:tabs>
                <w:tab w:val="left" w:pos="6405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E3C">
              <w:rPr>
                <w:rFonts w:ascii="Arial" w:hAnsi="Arial" w:cs="Arial"/>
                <w:sz w:val="24"/>
                <w:szCs w:val="24"/>
              </w:rPr>
              <w:t xml:space="preserve">                          О.В. </w:t>
            </w:r>
            <w:proofErr w:type="spellStart"/>
            <w:r w:rsidRPr="00C22E3C">
              <w:rPr>
                <w:rFonts w:ascii="Arial" w:hAnsi="Arial" w:cs="Arial"/>
                <w:sz w:val="24"/>
                <w:szCs w:val="24"/>
              </w:rPr>
              <w:t>Семошкевич</w:t>
            </w:r>
            <w:proofErr w:type="spellEnd"/>
            <w:r w:rsidRPr="00C22E3C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141" w:type="dxa"/>
          </w:tcPr>
          <w:p w:rsidR="00C22CEE" w:rsidRDefault="00C22CEE" w:rsidP="00C22CEE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22E3C">
              <w:rPr>
                <w:rFonts w:ascii="Arial" w:hAnsi="Arial" w:cs="Arial"/>
                <w:bCs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Глава сельсовета</w:t>
            </w:r>
            <w:r w:rsidRPr="00C22E3C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</w:p>
          <w:p w:rsidR="00C22CEE" w:rsidRDefault="00C22CEE" w:rsidP="00C22CEE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22CEE" w:rsidRPr="00C22E3C" w:rsidRDefault="00C22CEE" w:rsidP="00C22CEE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</w:t>
            </w:r>
            <w:r w:rsidRPr="00C22E3C">
              <w:rPr>
                <w:rFonts w:ascii="Arial" w:hAnsi="Arial" w:cs="Arial"/>
                <w:bCs/>
                <w:sz w:val="24"/>
                <w:szCs w:val="24"/>
              </w:rPr>
              <w:t xml:space="preserve">Н.Е. Титова                                                           </w:t>
            </w:r>
          </w:p>
        </w:tc>
      </w:tr>
    </w:tbl>
    <w:p w:rsidR="00BE429D" w:rsidRDefault="00BE429D" w:rsidP="00BE429D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C22CEE" w:rsidRDefault="00C22CEE" w:rsidP="00BE429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22CEE" w:rsidRDefault="00C22CEE" w:rsidP="00BE429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22CEE" w:rsidRDefault="00C22CEE" w:rsidP="00BE429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22CEE" w:rsidRDefault="00C22CEE" w:rsidP="00BE429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22CEE" w:rsidRDefault="00C22CEE" w:rsidP="00BE429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22CEE" w:rsidRDefault="00C22CEE" w:rsidP="00BE429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22CEE" w:rsidRDefault="00C22CEE" w:rsidP="00BE429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22CEE" w:rsidRDefault="00C22CEE" w:rsidP="00BE429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22CEE" w:rsidRDefault="00C22CEE" w:rsidP="00BE429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22CEE" w:rsidRDefault="00C22CEE" w:rsidP="00BE429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22CEE" w:rsidRDefault="00C22CEE" w:rsidP="00BE429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22CEE" w:rsidRDefault="00C22CEE" w:rsidP="00BE429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22CEE" w:rsidRDefault="00C22CEE" w:rsidP="00BE429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22CEE" w:rsidRDefault="00C22CEE" w:rsidP="00BE429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22CEE" w:rsidRDefault="00C22CEE" w:rsidP="00BE429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22CEE" w:rsidRDefault="00C22CEE" w:rsidP="00BE429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22CEE" w:rsidRDefault="00C22CEE" w:rsidP="00BE429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22CEE" w:rsidRDefault="00C22CEE" w:rsidP="00BE429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22CEE" w:rsidRDefault="00C22CEE" w:rsidP="00BE429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22CEE" w:rsidRDefault="00C22CEE" w:rsidP="00BE429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22CEE" w:rsidRDefault="00C22CEE" w:rsidP="00BE429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22CEE" w:rsidRDefault="00C22CEE" w:rsidP="00BE429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22CEE" w:rsidRDefault="00C22CEE" w:rsidP="00BE429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22CEE" w:rsidRDefault="00C22CEE" w:rsidP="00BE429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22CEE" w:rsidRDefault="00C22CEE" w:rsidP="00BE429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22CEE" w:rsidRDefault="00C22CEE" w:rsidP="00BE429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22CEE" w:rsidRDefault="00C22CEE" w:rsidP="00BE429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22CEE" w:rsidRDefault="00C22CEE" w:rsidP="00BE429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22CEE" w:rsidRDefault="00C22CEE" w:rsidP="00BE429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22CEE" w:rsidRDefault="00C22CEE" w:rsidP="00BE429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22CEE" w:rsidRDefault="00C22CEE" w:rsidP="00BE429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22CEE" w:rsidRDefault="00C22CEE" w:rsidP="00BE429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22CEE" w:rsidRDefault="00C22CEE" w:rsidP="00BE429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22CEE" w:rsidRDefault="00C22CEE" w:rsidP="00BE429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22CEE" w:rsidRDefault="00C22CEE" w:rsidP="00BE429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22CEE" w:rsidRDefault="00C22CEE" w:rsidP="00BE429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22CEE" w:rsidRDefault="00C22CEE" w:rsidP="00BE429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22CEE" w:rsidRDefault="00C22CEE" w:rsidP="00BE429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22CEE" w:rsidRDefault="00C22CEE" w:rsidP="00BE429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22CEE" w:rsidRDefault="00C22CEE" w:rsidP="00BE429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22CEE" w:rsidRDefault="00C22CEE" w:rsidP="00BE429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D79E2" w:rsidRDefault="00CD79E2" w:rsidP="00CD79E2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DD76C3" w:rsidRPr="00D27ABA" w:rsidRDefault="00DD76C3" w:rsidP="00CD79E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D27ABA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D76C3" w:rsidRPr="00D27ABA" w:rsidRDefault="00DD76C3" w:rsidP="00D27ABA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D27ABA">
        <w:rPr>
          <w:rFonts w:ascii="Arial" w:hAnsi="Arial" w:cs="Arial"/>
          <w:sz w:val="24"/>
          <w:szCs w:val="24"/>
        </w:rPr>
        <w:t xml:space="preserve">к </w:t>
      </w:r>
      <w:r w:rsidR="00864382">
        <w:rPr>
          <w:rFonts w:ascii="Arial" w:hAnsi="Arial" w:cs="Arial"/>
          <w:sz w:val="24"/>
          <w:szCs w:val="24"/>
        </w:rPr>
        <w:t>Решени</w:t>
      </w:r>
      <w:r w:rsidR="00FE355A">
        <w:rPr>
          <w:rFonts w:ascii="Arial" w:hAnsi="Arial" w:cs="Arial"/>
          <w:sz w:val="24"/>
          <w:szCs w:val="24"/>
        </w:rPr>
        <w:t>ю</w:t>
      </w:r>
    </w:p>
    <w:p w:rsidR="00DD76C3" w:rsidRPr="00D27ABA" w:rsidRDefault="00D27ABA" w:rsidP="00D27ABA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Новопокровского сельского</w:t>
      </w:r>
    </w:p>
    <w:p w:rsidR="00DD76C3" w:rsidRPr="00D27ABA" w:rsidRDefault="00DD76C3" w:rsidP="00D27ABA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D27ABA">
        <w:rPr>
          <w:rFonts w:ascii="Arial" w:hAnsi="Arial" w:cs="Arial"/>
          <w:sz w:val="24"/>
          <w:szCs w:val="24"/>
        </w:rPr>
        <w:t>Совета депутатов</w:t>
      </w:r>
    </w:p>
    <w:p w:rsidR="00DD76C3" w:rsidRPr="00D27ABA" w:rsidRDefault="008E0FC2" w:rsidP="00D27ABA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D76C3" w:rsidRPr="00D27ABA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FE355A">
        <w:rPr>
          <w:rFonts w:ascii="Arial" w:hAnsi="Arial" w:cs="Arial"/>
          <w:sz w:val="24"/>
          <w:szCs w:val="24"/>
        </w:rPr>
        <w:t>18.11.</w:t>
      </w:r>
      <w:r w:rsidR="00864382">
        <w:rPr>
          <w:rFonts w:ascii="Arial" w:hAnsi="Arial" w:cs="Arial"/>
          <w:sz w:val="24"/>
          <w:szCs w:val="24"/>
        </w:rPr>
        <w:t>2020</w:t>
      </w:r>
      <w:r w:rsidR="00DD76C3" w:rsidRPr="00D27ABA">
        <w:rPr>
          <w:rFonts w:ascii="Arial" w:hAnsi="Arial" w:cs="Arial"/>
          <w:sz w:val="24"/>
          <w:szCs w:val="24"/>
        </w:rPr>
        <w:t xml:space="preserve"> N </w:t>
      </w:r>
      <w:r w:rsidR="00864382">
        <w:rPr>
          <w:rFonts w:ascii="Arial" w:hAnsi="Arial" w:cs="Arial"/>
          <w:sz w:val="24"/>
          <w:szCs w:val="24"/>
        </w:rPr>
        <w:t xml:space="preserve"> </w:t>
      </w:r>
      <w:r w:rsidR="00FE355A">
        <w:rPr>
          <w:rFonts w:ascii="Arial" w:hAnsi="Arial" w:cs="Arial"/>
          <w:sz w:val="24"/>
          <w:szCs w:val="24"/>
        </w:rPr>
        <w:t>4-12</w:t>
      </w:r>
      <w:r>
        <w:rPr>
          <w:rFonts w:ascii="Arial" w:hAnsi="Arial" w:cs="Arial"/>
          <w:sz w:val="24"/>
          <w:szCs w:val="24"/>
        </w:rPr>
        <w:t>-Р</w:t>
      </w:r>
    </w:p>
    <w:p w:rsidR="00DD76C3" w:rsidRPr="00D27ABA" w:rsidRDefault="00DD76C3" w:rsidP="00D27ABA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C42D05" w:rsidRPr="00C22CEE" w:rsidRDefault="00193AAD" w:rsidP="00193AAD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P43"/>
      <w:bookmarkEnd w:id="0"/>
      <w:proofErr w:type="gramStart"/>
      <w:r w:rsidRPr="00C22CEE">
        <w:rPr>
          <w:rFonts w:ascii="Arial" w:hAnsi="Arial" w:cs="Arial"/>
          <w:sz w:val="24"/>
          <w:szCs w:val="24"/>
        </w:rPr>
        <w:t>Порядок формирования, ведения и обязательного опубликования  Перечня муниципального имущества  муниципального образования  Новопокровский сельсовет,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E429D" w:rsidRPr="00C22CEE">
        <w:rPr>
          <w:rFonts w:ascii="Arial" w:hAnsi="Arial" w:cs="Arial"/>
          <w:sz w:val="24"/>
          <w:szCs w:val="24"/>
        </w:rPr>
        <w:t xml:space="preserve">, а также </w:t>
      </w:r>
      <w:r w:rsidRPr="00C22CEE">
        <w:rPr>
          <w:rFonts w:ascii="Arial" w:hAnsi="Arial" w:cs="Arial"/>
          <w:sz w:val="24"/>
          <w:szCs w:val="24"/>
        </w:rPr>
        <w:t xml:space="preserve"> физическим лицам, которые на дату принятия решения о предоставлении соответствующей поддержки</w:t>
      </w:r>
      <w:r w:rsidR="00C42D05" w:rsidRPr="00C22CEE">
        <w:rPr>
          <w:rFonts w:ascii="Arial" w:hAnsi="Arial" w:cs="Arial"/>
          <w:sz w:val="24"/>
          <w:szCs w:val="24"/>
        </w:rPr>
        <w:t>,</w:t>
      </w:r>
      <w:r w:rsidRPr="00C22CEE">
        <w:rPr>
          <w:rFonts w:ascii="Arial" w:hAnsi="Arial" w:cs="Arial"/>
          <w:sz w:val="24"/>
          <w:szCs w:val="24"/>
        </w:rPr>
        <w:t xml:space="preserve"> не являются индивидуальными предпринимателями и применяют специальный налоговый режим </w:t>
      </w:r>
      <w:proofErr w:type="gramEnd"/>
    </w:p>
    <w:p w:rsidR="00DD76C3" w:rsidRPr="00C22CEE" w:rsidRDefault="00193AAD" w:rsidP="00193AAD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C22CEE">
        <w:rPr>
          <w:rFonts w:ascii="Arial" w:hAnsi="Arial" w:cs="Arial"/>
          <w:sz w:val="24"/>
          <w:szCs w:val="24"/>
        </w:rPr>
        <w:t>«Налог на профессиональный доход»</w:t>
      </w:r>
    </w:p>
    <w:p w:rsidR="00C42D05" w:rsidRPr="00C22CEE" w:rsidRDefault="00C42D05" w:rsidP="00193AAD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D76C3" w:rsidRPr="00C22CEE" w:rsidRDefault="00DD76C3" w:rsidP="008E0FC2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C22CEE">
        <w:rPr>
          <w:rFonts w:ascii="Arial" w:hAnsi="Arial" w:cs="Arial"/>
          <w:sz w:val="24"/>
          <w:szCs w:val="24"/>
        </w:rPr>
        <w:t>1. ОБЩИЕ ПОЛОЖЕНИЯ</w:t>
      </w:r>
    </w:p>
    <w:p w:rsidR="00DD76C3" w:rsidRPr="00C22CEE" w:rsidRDefault="00DD76C3" w:rsidP="008E0FC2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D76C3" w:rsidRPr="00C22CEE" w:rsidRDefault="00DD76C3" w:rsidP="00D27A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22CEE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C22CEE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положениями </w:t>
      </w:r>
      <w:r w:rsidR="00966DB2" w:rsidRPr="00C22CEE">
        <w:rPr>
          <w:rFonts w:ascii="Arial" w:hAnsi="Arial" w:cs="Arial"/>
          <w:sz w:val="24"/>
          <w:szCs w:val="24"/>
        </w:rPr>
        <w:t xml:space="preserve">ч. 4 </w:t>
      </w:r>
      <w:hyperlink r:id="rId6" w:history="1">
        <w:r w:rsidRPr="00C22CEE">
          <w:rPr>
            <w:rFonts w:ascii="Arial" w:hAnsi="Arial" w:cs="Arial"/>
            <w:sz w:val="24"/>
            <w:szCs w:val="24"/>
          </w:rPr>
          <w:t>статьи 18</w:t>
        </w:r>
      </w:hyperlink>
      <w:r w:rsidRPr="00C22CEE">
        <w:rPr>
          <w:rFonts w:ascii="Arial" w:hAnsi="Arial" w:cs="Arial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Федерации", Федерального </w:t>
      </w:r>
      <w:hyperlink r:id="rId7" w:history="1">
        <w:r w:rsidRPr="00C22CEE">
          <w:rPr>
            <w:rFonts w:ascii="Arial" w:hAnsi="Arial" w:cs="Arial"/>
            <w:sz w:val="24"/>
            <w:szCs w:val="24"/>
          </w:rPr>
          <w:t>закона</w:t>
        </w:r>
      </w:hyperlink>
      <w:r w:rsidRPr="00C22CEE">
        <w:rPr>
          <w:rFonts w:ascii="Arial" w:hAnsi="Arial" w:cs="Arial"/>
          <w:sz w:val="24"/>
          <w:szCs w:val="24"/>
        </w:rPr>
        <w:t xml:space="preserve"> от 26.07.2006 N 135-ФЗ "О защите конкуренции", Федерального </w:t>
      </w:r>
      <w:hyperlink r:id="rId8" w:history="1">
        <w:r w:rsidRPr="00C22CEE">
          <w:rPr>
            <w:rFonts w:ascii="Arial" w:hAnsi="Arial" w:cs="Arial"/>
            <w:sz w:val="24"/>
            <w:szCs w:val="24"/>
          </w:rPr>
          <w:t>закона</w:t>
        </w:r>
      </w:hyperlink>
      <w:r w:rsidRPr="00C22CEE">
        <w:rPr>
          <w:rFonts w:ascii="Arial" w:hAnsi="Arial" w:cs="Arial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Pr="00C22CEE">
        <w:rPr>
          <w:rFonts w:ascii="Arial" w:hAnsi="Arial" w:cs="Arial"/>
          <w:sz w:val="24"/>
          <w:szCs w:val="24"/>
        </w:rPr>
        <w:t xml:space="preserve"> малого и среднего предпринимательства, и о внесении изменений в отдельные законодательные акты Российской Федерации".</w:t>
      </w:r>
    </w:p>
    <w:p w:rsidR="003C4745" w:rsidRPr="00C22CEE" w:rsidRDefault="003C4745" w:rsidP="00F47BB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58"/>
      <w:bookmarkEnd w:id="1"/>
      <w:r w:rsidRPr="00C22CEE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C22CEE">
        <w:rPr>
          <w:rFonts w:ascii="Arial" w:hAnsi="Arial" w:cs="Arial"/>
          <w:sz w:val="24"/>
          <w:szCs w:val="24"/>
        </w:rPr>
        <w:t xml:space="preserve">Настоящий Порядок регулирует правила формирования, ведения и публикации Перечня муниципального имущества муниципального образования </w:t>
      </w:r>
      <w:r w:rsidR="00D27ABA" w:rsidRPr="00C22CEE">
        <w:rPr>
          <w:rFonts w:ascii="Arial" w:hAnsi="Arial" w:cs="Arial"/>
          <w:sz w:val="24"/>
          <w:szCs w:val="24"/>
        </w:rPr>
        <w:t>Новопокровский сельсовет</w:t>
      </w:r>
      <w:r w:rsidRPr="00C22CEE">
        <w:rPr>
          <w:rFonts w:ascii="Arial" w:hAnsi="Arial" w:cs="Arial"/>
          <w:sz w:val="24"/>
          <w:szCs w:val="24"/>
        </w:rPr>
        <w:t>, предназначенного для передачи во владение и (или) в пользование субъектам малого и среднего предпринимательства</w:t>
      </w:r>
      <w:r w:rsidR="00C42D05" w:rsidRPr="00C22CEE">
        <w:rPr>
          <w:rFonts w:ascii="Arial" w:hAnsi="Arial" w:cs="Arial"/>
          <w:sz w:val="24"/>
          <w:szCs w:val="24"/>
        </w:rPr>
        <w:t xml:space="preserve">, а также </w:t>
      </w:r>
      <w:r w:rsidRPr="00C22CEE">
        <w:rPr>
          <w:rFonts w:ascii="Arial" w:hAnsi="Arial" w:cs="Arial"/>
          <w:sz w:val="24"/>
          <w:szCs w:val="24"/>
        </w:rPr>
        <w:t xml:space="preserve"> </w:t>
      </w:r>
      <w:r w:rsidR="00C42D05" w:rsidRPr="00C22CEE">
        <w:rPr>
          <w:rFonts w:ascii="Arial" w:hAnsi="Arial" w:cs="Arial"/>
          <w:sz w:val="24"/>
          <w:szCs w:val="24"/>
        </w:rPr>
        <w:t xml:space="preserve">физическим лицам, которые на дату принятия решения о предоставлении соответствующей поддержки, не являются индивидуальными предпринимателями и применяют специальный налоговый режим «Налог на профессиональный доход» </w:t>
      </w:r>
      <w:r w:rsidRPr="00C22CEE">
        <w:rPr>
          <w:rFonts w:ascii="Arial" w:hAnsi="Arial" w:cs="Arial"/>
          <w:sz w:val="24"/>
          <w:szCs w:val="24"/>
        </w:rPr>
        <w:t xml:space="preserve">(далее - Перечень). </w:t>
      </w:r>
      <w:proofErr w:type="gramEnd"/>
    </w:p>
    <w:p w:rsidR="003C4745" w:rsidRPr="00C22CEE" w:rsidRDefault="003C4745" w:rsidP="00D27A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22CEE">
        <w:rPr>
          <w:rFonts w:ascii="Arial" w:hAnsi="Arial" w:cs="Arial"/>
          <w:sz w:val="24"/>
          <w:szCs w:val="24"/>
        </w:rPr>
        <w:t xml:space="preserve">1.3. Перечень формируется в соответствии с настоящим Порядком и утверждается Постановлением Главы муниципального образования </w:t>
      </w:r>
      <w:r w:rsidR="00D27ABA" w:rsidRPr="00C22CEE">
        <w:rPr>
          <w:rFonts w:ascii="Arial" w:hAnsi="Arial" w:cs="Arial"/>
          <w:sz w:val="24"/>
          <w:szCs w:val="24"/>
        </w:rPr>
        <w:t xml:space="preserve">Новопокровского </w:t>
      </w:r>
      <w:r w:rsidRPr="00C22CEE">
        <w:rPr>
          <w:rFonts w:ascii="Arial" w:hAnsi="Arial" w:cs="Arial"/>
          <w:sz w:val="24"/>
          <w:szCs w:val="24"/>
        </w:rPr>
        <w:t xml:space="preserve">сельсовета. </w:t>
      </w:r>
    </w:p>
    <w:p w:rsidR="00DD76C3" w:rsidRPr="00C22CEE" w:rsidRDefault="003C4745" w:rsidP="00C42D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22CEE">
        <w:rPr>
          <w:rFonts w:ascii="Arial" w:hAnsi="Arial" w:cs="Arial"/>
          <w:sz w:val="24"/>
          <w:szCs w:val="24"/>
        </w:rPr>
        <w:t xml:space="preserve">1.4. </w:t>
      </w:r>
      <w:proofErr w:type="gramStart"/>
      <w:r w:rsidRPr="00C22CEE">
        <w:rPr>
          <w:rFonts w:ascii="Arial" w:hAnsi="Arial" w:cs="Arial"/>
          <w:sz w:val="24"/>
          <w:szCs w:val="24"/>
        </w:rPr>
        <w:t>Имущество, включенное в Перечень, может быть использовано только в целях предоставления его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C42D05" w:rsidRPr="00C22CEE">
        <w:rPr>
          <w:rFonts w:ascii="Arial" w:hAnsi="Arial" w:cs="Arial"/>
          <w:sz w:val="24"/>
          <w:szCs w:val="24"/>
        </w:rPr>
        <w:t xml:space="preserve"> и среднего предпринимательства, а также физическим лицам, которые на дату принятия решения о предоставлении соответствующей поддержки, не являются индивидуальными предпринимателями и применяют специальный налоговый режим «Налог на профессиональный доход»</w:t>
      </w:r>
      <w:proofErr w:type="gramEnd"/>
    </w:p>
    <w:p w:rsidR="003C4745" w:rsidRPr="00C22CEE" w:rsidRDefault="00D27ABA" w:rsidP="00C42D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22CEE">
        <w:rPr>
          <w:rFonts w:ascii="Arial" w:hAnsi="Arial" w:cs="Arial"/>
          <w:sz w:val="24"/>
          <w:szCs w:val="24"/>
        </w:rPr>
        <w:t>1</w:t>
      </w:r>
      <w:r w:rsidR="0069777F" w:rsidRPr="00C22CEE">
        <w:rPr>
          <w:rFonts w:ascii="Arial" w:hAnsi="Arial" w:cs="Arial"/>
          <w:sz w:val="24"/>
          <w:szCs w:val="24"/>
        </w:rPr>
        <w:t>.</w:t>
      </w:r>
      <w:r w:rsidR="003C4745" w:rsidRPr="00C22CEE">
        <w:rPr>
          <w:rFonts w:ascii="Arial" w:hAnsi="Arial" w:cs="Arial"/>
          <w:sz w:val="24"/>
          <w:szCs w:val="24"/>
        </w:rPr>
        <w:t>5 Имущество, включенное в Перечень, предоставляется в пользование субъектам малого и среднего предпринимательства и организациям, образующих инфраструктуру поддержки субъектов малого и среднего предпринимательства</w:t>
      </w:r>
      <w:r w:rsidR="00C42D05" w:rsidRPr="00C22CEE">
        <w:rPr>
          <w:rFonts w:ascii="Arial" w:hAnsi="Arial" w:cs="Arial"/>
          <w:sz w:val="24"/>
          <w:szCs w:val="24"/>
        </w:rPr>
        <w:t xml:space="preserve">, а также </w:t>
      </w:r>
      <w:r w:rsidR="003C4745" w:rsidRPr="00C22CEE">
        <w:rPr>
          <w:rFonts w:ascii="Arial" w:hAnsi="Arial" w:cs="Arial"/>
          <w:sz w:val="24"/>
          <w:szCs w:val="24"/>
        </w:rPr>
        <w:t xml:space="preserve"> </w:t>
      </w:r>
      <w:r w:rsidR="00C42D05" w:rsidRPr="00C22CEE">
        <w:rPr>
          <w:rFonts w:ascii="Arial" w:hAnsi="Arial" w:cs="Arial"/>
          <w:sz w:val="24"/>
          <w:szCs w:val="24"/>
        </w:rPr>
        <w:t xml:space="preserve">физическим лицам, которые на дату принятия решения о предоставлении соответствующей поддержки, не являются индивидуальными предпринимателями и применяют специальный налоговый режим «Налог на профессиональный доход» </w:t>
      </w:r>
      <w:r w:rsidR="003C4745" w:rsidRPr="00C22CEE">
        <w:rPr>
          <w:rFonts w:ascii="Arial" w:hAnsi="Arial" w:cs="Arial"/>
          <w:sz w:val="24"/>
          <w:szCs w:val="24"/>
        </w:rPr>
        <w:t>на срок не менее 5 лет.</w:t>
      </w:r>
      <w:proofErr w:type="gramEnd"/>
      <w:r w:rsidR="003C4745" w:rsidRPr="00C22CE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C4745" w:rsidRPr="00C22CEE">
        <w:rPr>
          <w:rFonts w:ascii="Arial" w:hAnsi="Arial" w:cs="Arial"/>
          <w:sz w:val="24"/>
          <w:szCs w:val="24"/>
        </w:rPr>
        <w:t xml:space="preserve">Уменьшение срока предоставления в пользование указанного имущества допускается лишь на основании письменного заявления </w:t>
      </w:r>
      <w:r w:rsidR="003C4745" w:rsidRPr="00C22CEE">
        <w:rPr>
          <w:rFonts w:ascii="Arial" w:hAnsi="Arial" w:cs="Arial"/>
          <w:sz w:val="24"/>
          <w:szCs w:val="24"/>
        </w:rPr>
        <w:lastRenderedPageBreak/>
        <w:t>субъекта малого и среднего предпринимательства или организации, образующей инфраструктуру поддержки субъектов малого и среднего предпринимательства</w:t>
      </w:r>
      <w:r w:rsidR="00F47BBD" w:rsidRPr="00C22CEE">
        <w:rPr>
          <w:rFonts w:ascii="Arial" w:hAnsi="Arial" w:cs="Arial"/>
          <w:sz w:val="24"/>
          <w:szCs w:val="24"/>
        </w:rPr>
        <w:t>, а также физическими лицами, которым на дату принятия решения о предоставлении соответствующей поддержки, не являются индивидуальными предпринимателями и применяют специальный налоговый режим «Налог на профессиональный доход».</w:t>
      </w:r>
      <w:proofErr w:type="gramEnd"/>
    </w:p>
    <w:p w:rsidR="003C4745" w:rsidRPr="00C22CEE" w:rsidRDefault="003C4745" w:rsidP="00C42D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22CEE">
        <w:rPr>
          <w:rFonts w:ascii="Arial" w:hAnsi="Arial" w:cs="Arial"/>
          <w:sz w:val="24"/>
          <w:szCs w:val="24"/>
        </w:rPr>
        <w:t xml:space="preserve">1.6. </w:t>
      </w:r>
      <w:proofErr w:type="gramStart"/>
      <w:r w:rsidRPr="00C22CEE">
        <w:rPr>
          <w:rFonts w:ascii="Arial" w:hAnsi="Arial" w:cs="Arial"/>
          <w:sz w:val="24"/>
          <w:szCs w:val="24"/>
        </w:rPr>
        <w:t>Продажа, переуступка прав пользования, передача прав пользования в залог и внесение прав пользования в уставный капитал любых других субъектов хозяйственной деятельности, имущества включенного в Перечень и переданного субъектам малого и среднего предпринимательства и организациям, образующим инфраструктуру поддержки субъектов малого</w:t>
      </w:r>
      <w:r w:rsidR="00C42D05" w:rsidRPr="00C22CEE">
        <w:rPr>
          <w:rFonts w:ascii="Arial" w:hAnsi="Arial" w:cs="Arial"/>
          <w:sz w:val="24"/>
          <w:szCs w:val="24"/>
        </w:rPr>
        <w:t xml:space="preserve"> и среднего предпринимательства, а также физическим лицам, которые на дату принятия решения о предоставлении соответствующей поддержки, не являются индивидуальными предпринимателями и</w:t>
      </w:r>
      <w:proofErr w:type="gramEnd"/>
      <w:r w:rsidR="00C42D05" w:rsidRPr="00C22CEE">
        <w:rPr>
          <w:rFonts w:ascii="Arial" w:hAnsi="Arial" w:cs="Arial"/>
          <w:sz w:val="24"/>
          <w:szCs w:val="24"/>
        </w:rPr>
        <w:t xml:space="preserve"> применяют специальный налоговый режим «Налог на профессиональный доход» </w:t>
      </w:r>
      <w:proofErr w:type="gramStart"/>
      <w:r w:rsidRPr="00C22CEE">
        <w:rPr>
          <w:rFonts w:ascii="Arial" w:hAnsi="Arial" w:cs="Arial"/>
          <w:sz w:val="24"/>
          <w:szCs w:val="24"/>
        </w:rPr>
        <w:t>запрещена</w:t>
      </w:r>
      <w:proofErr w:type="gramEnd"/>
      <w:r w:rsidRPr="00C22CEE">
        <w:rPr>
          <w:rFonts w:ascii="Arial" w:hAnsi="Arial" w:cs="Arial"/>
          <w:sz w:val="24"/>
          <w:szCs w:val="24"/>
        </w:rPr>
        <w:t xml:space="preserve">. </w:t>
      </w:r>
    </w:p>
    <w:p w:rsidR="003C4745" w:rsidRPr="00C22CEE" w:rsidRDefault="003C4745" w:rsidP="00C42D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22CEE">
        <w:rPr>
          <w:rFonts w:ascii="Arial" w:hAnsi="Arial" w:cs="Arial"/>
          <w:sz w:val="24"/>
          <w:szCs w:val="24"/>
        </w:rPr>
        <w:t>1.7. Имущество, включенное в Перечень, не подлежит отчуждению в частную собственность, в том числе в собственность субъектов малого или среднего предпринимательства,</w:t>
      </w:r>
      <w:r w:rsidR="00C42D05" w:rsidRPr="00C22CEE">
        <w:rPr>
          <w:rFonts w:ascii="Arial" w:hAnsi="Arial" w:cs="Arial"/>
          <w:sz w:val="24"/>
          <w:szCs w:val="24"/>
        </w:rPr>
        <w:t xml:space="preserve"> а также </w:t>
      </w:r>
      <w:r w:rsidRPr="00C22CEE">
        <w:rPr>
          <w:rFonts w:ascii="Arial" w:hAnsi="Arial" w:cs="Arial"/>
          <w:sz w:val="24"/>
          <w:szCs w:val="24"/>
        </w:rPr>
        <w:t xml:space="preserve"> </w:t>
      </w:r>
      <w:r w:rsidR="00C42D05" w:rsidRPr="00C22CEE">
        <w:rPr>
          <w:rFonts w:ascii="Arial" w:hAnsi="Arial" w:cs="Arial"/>
          <w:sz w:val="24"/>
          <w:szCs w:val="24"/>
        </w:rPr>
        <w:t xml:space="preserve">физическим лицам, которые на дату принятия решения о предоставлении соответствующей поддержки, не являются индивидуальными предпринимателями и применяют специальный налоговый режим «Налог на профессиональный доход», </w:t>
      </w:r>
      <w:r w:rsidRPr="00C22CEE">
        <w:rPr>
          <w:rFonts w:ascii="Arial" w:hAnsi="Arial" w:cs="Arial"/>
          <w:sz w:val="24"/>
          <w:szCs w:val="24"/>
        </w:rPr>
        <w:t>арендующих это имущество</w:t>
      </w:r>
      <w:r w:rsidR="0099742F" w:rsidRPr="00C22CEE">
        <w:rPr>
          <w:rFonts w:ascii="Arial" w:hAnsi="Arial" w:cs="Arial"/>
          <w:sz w:val="24"/>
          <w:szCs w:val="24"/>
        </w:rPr>
        <w:t>.</w:t>
      </w:r>
    </w:p>
    <w:p w:rsidR="003C4745" w:rsidRPr="00C22CEE" w:rsidRDefault="003C4745" w:rsidP="00D27A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D76C3" w:rsidRPr="00C22CEE" w:rsidRDefault="00DD76C3" w:rsidP="008E0FC2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C22CEE">
        <w:rPr>
          <w:rFonts w:ascii="Arial" w:hAnsi="Arial" w:cs="Arial"/>
          <w:sz w:val="24"/>
          <w:szCs w:val="24"/>
        </w:rPr>
        <w:t>2. ПОРЯДОК ФОРМИРОВАНИЯ И ВЕДЕНИЯ ПЕРЕЧНЯ</w:t>
      </w:r>
    </w:p>
    <w:p w:rsidR="00DD76C3" w:rsidRPr="00C22CEE" w:rsidRDefault="00DD76C3" w:rsidP="00D27A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777F" w:rsidRPr="00C22CEE" w:rsidRDefault="00DD76C3" w:rsidP="00D27A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22CEE">
        <w:rPr>
          <w:rFonts w:ascii="Arial" w:hAnsi="Arial" w:cs="Arial"/>
          <w:sz w:val="24"/>
          <w:szCs w:val="24"/>
        </w:rPr>
        <w:t xml:space="preserve">2.1. </w:t>
      </w:r>
      <w:r w:rsidR="0069777F" w:rsidRPr="00C22CEE">
        <w:rPr>
          <w:rFonts w:ascii="Arial" w:hAnsi="Arial" w:cs="Arial"/>
          <w:sz w:val="24"/>
          <w:szCs w:val="24"/>
        </w:rPr>
        <w:t xml:space="preserve">Формирование и ведение Перечня, а также учет объектов, входящих в него, осуществляется администрацией муниципального образования </w:t>
      </w:r>
      <w:r w:rsidR="00D27ABA" w:rsidRPr="00C22CEE">
        <w:rPr>
          <w:rFonts w:ascii="Arial" w:hAnsi="Arial" w:cs="Arial"/>
          <w:sz w:val="24"/>
          <w:szCs w:val="24"/>
        </w:rPr>
        <w:t>Новопокровский</w:t>
      </w:r>
      <w:r w:rsidR="0069777F" w:rsidRPr="00C22CEE">
        <w:rPr>
          <w:rFonts w:ascii="Arial" w:hAnsi="Arial" w:cs="Arial"/>
          <w:sz w:val="24"/>
          <w:szCs w:val="24"/>
        </w:rPr>
        <w:t xml:space="preserve"> сельсовет.</w:t>
      </w:r>
    </w:p>
    <w:p w:rsidR="003C4745" w:rsidRPr="00C22CEE" w:rsidRDefault="0069777F" w:rsidP="0099742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22CEE">
        <w:rPr>
          <w:rFonts w:ascii="Arial" w:hAnsi="Arial" w:cs="Arial"/>
          <w:sz w:val="24"/>
          <w:szCs w:val="24"/>
        </w:rPr>
        <w:t xml:space="preserve">2.2. </w:t>
      </w:r>
      <w:proofErr w:type="gramStart"/>
      <w:r w:rsidR="003C4745" w:rsidRPr="00C22CEE">
        <w:rPr>
          <w:rFonts w:ascii="Arial" w:hAnsi="Arial" w:cs="Arial"/>
          <w:sz w:val="24"/>
          <w:szCs w:val="24"/>
        </w:rPr>
        <w:t xml:space="preserve">В Перечень включается недвижимое имущество, находящееся в собственности муниципального образования </w:t>
      </w:r>
      <w:r w:rsidR="00D27ABA" w:rsidRPr="00C22CEE">
        <w:rPr>
          <w:rFonts w:ascii="Arial" w:hAnsi="Arial" w:cs="Arial"/>
          <w:sz w:val="24"/>
          <w:szCs w:val="24"/>
        </w:rPr>
        <w:t>Новопокровский</w:t>
      </w:r>
      <w:r w:rsidR="003C4745" w:rsidRPr="00C22CEE">
        <w:rPr>
          <w:rFonts w:ascii="Arial" w:hAnsi="Arial" w:cs="Arial"/>
          <w:sz w:val="24"/>
          <w:szCs w:val="24"/>
        </w:rPr>
        <w:t xml:space="preserve"> сельсовет,  необходимое для обеспечения предпринимательской деятельности субъектов малого и среднего предпринимательства, занимаемое организациями, образующими инфраструктуру поддержки малого и среднего предпринимательства, </w:t>
      </w:r>
      <w:r w:rsidR="0099742F" w:rsidRPr="00C22CEE">
        <w:rPr>
          <w:rFonts w:ascii="Arial" w:hAnsi="Arial" w:cs="Arial"/>
          <w:sz w:val="24"/>
          <w:szCs w:val="24"/>
        </w:rPr>
        <w:t xml:space="preserve">а также </w:t>
      </w:r>
      <w:r w:rsidR="003C4745" w:rsidRPr="00C22CEE">
        <w:rPr>
          <w:rFonts w:ascii="Arial" w:hAnsi="Arial" w:cs="Arial"/>
          <w:sz w:val="24"/>
          <w:szCs w:val="24"/>
        </w:rPr>
        <w:t xml:space="preserve"> </w:t>
      </w:r>
      <w:r w:rsidR="0099742F" w:rsidRPr="00C22CEE">
        <w:rPr>
          <w:rFonts w:ascii="Arial" w:hAnsi="Arial" w:cs="Arial"/>
          <w:sz w:val="24"/>
          <w:szCs w:val="24"/>
        </w:rPr>
        <w:t xml:space="preserve">физическим лицам, которые на дату принятия решения о предоставлении соответствующей поддержки, не являются индивидуальными предпринимателями и применяют специальный налоговый режим «Налог на профессиональный доход», </w:t>
      </w:r>
      <w:r w:rsidR="003C4745" w:rsidRPr="00C22CEE">
        <w:rPr>
          <w:rFonts w:ascii="Arial" w:hAnsi="Arial" w:cs="Arial"/>
          <w:sz w:val="24"/>
          <w:szCs w:val="24"/>
        </w:rPr>
        <w:t>соответствующее следующим критериям:</w:t>
      </w:r>
      <w:proofErr w:type="gramEnd"/>
    </w:p>
    <w:p w:rsidR="003C4745" w:rsidRPr="00C22CEE" w:rsidRDefault="003C4745" w:rsidP="00D27ABA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CEE">
        <w:rPr>
          <w:rFonts w:ascii="Arial" w:hAnsi="Arial" w:cs="Arial"/>
          <w:sz w:val="24"/>
          <w:szCs w:val="24"/>
        </w:rPr>
        <w:t xml:space="preserve">а) </w:t>
      </w:r>
      <w:r w:rsidR="00E059A3" w:rsidRPr="00C22CEE">
        <w:rPr>
          <w:rFonts w:ascii="Arial" w:hAnsi="Arial" w:cs="Arial"/>
          <w:sz w:val="24"/>
          <w:szCs w:val="24"/>
        </w:rPr>
        <w:t>муниципальное</w:t>
      </w:r>
      <w:r w:rsidRPr="00C22CEE">
        <w:rPr>
          <w:rFonts w:ascii="Arial" w:hAnsi="Arial" w:cs="Arial"/>
          <w:sz w:val="24"/>
          <w:szCs w:val="24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3C4745" w:rsidRPr="00C22CEE" w:rsidRDefault="003C4745" w:rsidP="00D27ABA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CEE">
        <w:rPr>
          <w:rFonts w:ascii="Arial" w:hAnsi="Arial" w:cs="Arial"/>
          <w:sz w:val="24"/>
          <w:szCs w:val="24"/>
        </w:rPr>
        <w:t xml:space="preserve">б) </w:t>
      </w:r>
      <w:r w:rsidR="00E059A3" w:rsidRPr="00C22CEE">
        <w:rPr>
          <w:rFonts w:ascii="Arial" w:hAnsi="Arial" w:cs="Arial"/>
          <w:sz w:val="24"/>
          <w:szCs w:val="24"/>
        </w:rPr>
        <w:t>муниципальное</w:t>
      </w:r>
      <w:r w:rsidRPr="00C22CEE">
        <w:rPr>
          <w:rFonts w:ascii="Arial" w:hAnsi="Arial" w:cs="Arial"/>
          <w:sz w:val="24"/>
          <w:szCs w:val="24"/>
        </w:rPr>
        <w:t xml:space="preserve"> имущество не ограничено в обороте;</w:t>
      </w:r>
    </w:p>
    <w:p w:rsidR="003C4745" w:rsidRPr="00C22CEE" w:rsidRDefault="003C4745" w:rsidP="00D27ABA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CEE">
        <w:rPr>
          <w:rFonts w:ascii="Arial" w:hAnsi="Arial" w:cs="Arial"/>
          <w:sz w:val="24"/>
          <w:szCs w:val="24"/>
        </w:rPr>
        <w:t xml:space="preserve">в) </w:t>
      </w:r>
      <w:r w:rsidR="00E059A3" w:rsidRPr="00C22CEE">
        <w:rPr>
          <w:rFonts w:ascii="Arial" w:hAnsi="Arial" w:cs="Arial"/>
          <w:sz w:val="24"/>
          <w:szCs w:val="24"/>
        </w:rPr>
        <w:t>муниципальное</w:t>
      </w:r>
      <w:r w:rsidRPr="00C22CEE">
        <w:rPr>
          <w:rFonts w:ascii="Arial" w:hAnsi="Arial" w:cs="Arial"/>
          <w:sz w:val="24"/>
          <w:szCs w:val="24"/>
        </w:rPr>
        <w:t xml:space="preserve"> имущество не является объектом религиозного назначения;</w:t>
      </w:r>
    </w:p>
    <w:p w:rsidR="003C4745" w:rsidRPr="00C22CEE" w:rsidRDefault="003C4745" w:rsidP="00D27ABA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CEE">
        <w:rPr>
          <w:rFonts w:ascii="Arial" w:hAnsi="Arial" w:cs="Arial"/>
          <w:sz w:val="24"/>
          <w:szCs w:val="24"/>
        </w:rPr>
        <w:t xml:space="preserve">г) </w:t>
      </w:r>
      <w:r w:rsidR="00E059A3" w:rsidRPr="00C22CEE">
        <w:rPr>
          <w:rFonts w:ascii="Arial" w:hAnsi="Arial" w:cs="Arial"/>
          <w:sz w:val="24"/>
          <w:szCs w:val="24"/>
        </w:rPr>
        <w:t>муниципальное</w:t>
      </w:r>
      <w:r w:rsidRPr="00C22CEE">
        <w:rPr>
          <w:rFonts w:ascii="Arial" w:hAnsi="Arial" w:cs="Arial"/>
          <w:sz w:val="24"/>
          <w:szCs w:val="24"/>
        </w:rPr>
        <w:t xml:space="preserve"> имущество не является объектом незавершенного строительства;</w:t>
      </w:r>
    </w:p>
    <w:p w:rsidR="003C4745" w:rsidRPr="00C22CEE" w:rsidRDefault="003C4745" w:rsidP="00D27ABA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C22CEE">
        <w:rPr>
          <w:rFonts w:ascii="Arial" w:hAnsi="Arial" w:cs="Arial"/>
          <w:sz w:val="24"/>
          <w:szCs w:val="24"/>
        </w:rPr>
        <w:t>д</w:t>
      </w:r>
      <w:proofErr w:type="spellEnd"/>
      <w:r w:rsidRPr="00C22CEE">
        <w:rPr>
          <w:rFonts w:ascii="Arial" w:hAnsi="Arial" w:cs="Arial"/>
          <w:sz w:val="24"/>
          <w:szCs w:val="24"/>
        </w:rPr>
        <w:t xml:space="preserve">) в отношении </w:t>
      </w:r>
      <w:r w:rsidR="00E059A3" w:rsidRPr="00C22CEE">
        <w:rPr>
          <w:rFonts w:ascii="Arial" w:hAnsi="Arial" w:cs="Arial"/>
          <w:sz w:val="24"/>
          <w:szCs w:val="24"/>
        </w:rPr>
        <w:t>муниципального</w:t>
      </w:r>
      <w:r w:rsidRPr="00C22CEE">
        <w:rPr>
          <w:rFonts w:ascii="Arial" w:hAnsi="Arial" w:cs="Arial"/>
          <w:sz w:val="24"/>
          <w:szCs w:val="24"/>
        </w:rPr>
        <w:t xml:space="preserve"> имущества не принято решение о предоставлении его иным лицам;</w:t>
      </w:r>
    </w:p>
    <w:p w:rsidR="003C4745" w:rsidRPr="00C22CEE" w:rsidRDefault="003C4745" w:rsidP="00D27ABA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CEE">
        <w:rPr>
          <w:rFonts w:ascii="Arial" w:hAnsi="Arial" w:cs="Arial"/>
          <w:sz w:val="24"/>
          <w:szCs w:val="24"/>
        </w:rPr>
        <w:t xml:space="preserve">е) </w:t>
      </w:r>
      <w:r w:rsidR="00E059A3" w:rsidRPr="00C22CEE">
        <w:rPr>
          <w:rFonts w:ascii="Arial" w:hAnsi="Arial" w:cs="Arial"/>
          <w:sz w:val="24"/>
          <w:szCs w:val="24"/>
        </w:rPr>
        <w:t>муниципальное</w:t>
      </w:r>
      <w:r w:rsidRPr="00C22CEE">
        <w:rPr>
          <w:rFonts w:ascii="Arial" w:hAnsi="Arial" w:cs="Arial"/>
          <w:sz w:val="24"/>
          <w:szCs w:val="24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 w:rsidR="00D27ABA" w:rsidRPr="00C22CEE">
        <w:rPr>
          <w:rFonts w:ascii="Arial" w:hAnsi="Arial" w:cs="Arial"/>
          <w:sz w:val="24"/>
          <w:szCs w:val="24"/>
        </w:rPr>
        <w:t xml:space="preserve">Новопокровского </w:t>
      </w:r>
      <w:r w:rsidR="00E059A3" w:rsidRPr="00C22CEE">
        <w:rPr>
          <w:rFonts w:ascii="Arial" w:hAnsi="Arial" w:cs="Arial"/>
          <w:sz w:val="24"/>
          <w:szCs w:val="24"/>
        </w:rPr>
        <w:t>сельсовета</w:t>
      </w:r>
      <w:r w:rsidRPr="00C22CEE">
        <w:rPr>
          <w:rFonts w:ascii="Arial" w:hAnsi="Arial" w:cs="Arial"/>
          <w:sz w:val="24"/>
          <w:szCs w:val="24"/>
        </w:rPr>
        <w:t>;</w:t>
      </w:r>
    </w:p>
    <w:p w:rsidR="003C4745" w:rsidRPr="00C22CEE" w:rsidRDefault="003C4745" w:rsidP="00D27ABA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CEE">
        <w:rPr>
          <w:rFonts w:ascii="Arial" w:hAnsi="Arial" w:cs="Arial"/>
          <w:sz w:val="24"/>
          <w:szCs w:val="24"/>
        </w:rPr>
        <w:t xml:space="preserve">ж) </w:t>
      </w:r>
      <w:r w:rsidR="00E059A3" w:rsidRPr="00C22CEE">
        <w:rPr>
          <w:rFonts w:ascii="Arial" w:hAnsi="Arial" w:cs="Arial"/>
          <w:sz w:val="24"/>
          <w:szCs w:val="24"/>
        </w:rPr>
        <w:t>муниципальное</w:t>
      </w:r>
      <w:r w:rsidRPr="00C22CEE">
        <w:rPr>
          <w:rFonts w:ascii="Arial" w:hAnsi="Arial" w:cs="Arial"/>
          <w:sz w:val="24"/>
          <w:szCs w:val="24"/>
        </w:rPr>
        <w:t xml:space="preserve"> имущество не признано аварийным и подлежащим сносу или реконструкции.</w:t>
      </w:r>
    </w:p>
    <w:p w:rsidR="0019754D" w:rsidRPr="00C22CEE" w:rsidRDefault="0019754D" w:rsidP="00D27A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22CEE">
        <w:rPr>
          <w:rFonts w:ascii="Arial" w:hAnsi="Arial" w:cs="Arial"/>
          <w:sz w:val="24"/>
          <w:szCs w:val="24"/>
        </w:rPr>
        <w:t>2.</w:t>
      </w:r>
      <w:r w:rsidR="0069777F" w:rsidRPr="00C22CEE">
        <w:rPr>
          <w:rFonts w:ascii="Arial" w:hAnsi="Arial" w:cs="Arial"/>
          <w:sz w:val="24"/>
          <w:szCs w:val="24"/>
        </w:rPr>
        <w:t>3</w:t>
      </w:r>
      <w:r w:rsidRPr="00C22CEE">
        <w:rPr>
          <w:rFonts w:ascii="Arial" w:hAnsi="Arial" w:cs="Arial"/>
          <w:sz w:val="24"/>
          <w:szCs w:val="24"/>
        </w:rPr>
        <w:t xml:space="preserve">. Не подлежат включению в Перечень: </w:t>
      </w:r>
    </w:p>
    <w:p w:rsidR="0019754D" w:rsidRPr="00C22CEE" w:rsidRDefault="0019754D" w:rsidP="00D27A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22CEE">
        <w:rPr>
          <w:rFonts w:ascii="Arial" w:hAnsi="Arial" w:cs="Arial"/>
          <w:sz w:val="24"/>
          <w:szCs w:val="24"/>
        </w:rPr>
        <w:lastRenderedPageBreak/>
        <w:t xml:space="preserve">- объекты муниципальной собственности, которые используются для решения вопросов местного значения (здания детских садов, школ, больниц и прочие); </w:t>
      </w:r>
    </w:p>
    <w:p w:rsidR="003C4745" w:rsidRPr="00C22CEE" w:rsidRDefault="0019754D" w:rsidP="00D27A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22CEE">
        <w:rPr>
          <w:rFonts w:ascii="Arial" w:hAnsi="Arial" w:cs="Arial"/>
          <w:sz w:val="24"/>
          <w:szCs w:val="24"/>
        </w:rPr>
        <w:t>- объекты муниципальной собственности, не являющиеся обособленными (неизолированные помещения, части зданий, помещений и прочие), в случаях, если включение их в Перечень повлияет на процесс приватизации объекта в целом.</w:t>
      </w:r>
    </w:p>
    <w:p w:rsidR="00DD76C3" w:rsidRPr="00C22CEE" w:rsidRDefault="00DD76C3" w:rsidP="00D27A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22CEE">
        <w:rPr>
          <w:rFonts w:ascii="Arial" w:hAnsi="Arial" w:cs="Arial"/>
          <w:sz w:val="24"/>
          <w:szCs w:val="24"/>
        </w:rPr>
        <w:t>2.</w:t>
      </w:r>
      <w:r w:rsidR="0069777F" w:rsidRPr="00C22CEE">
        <w:rPr>
          <w:rFonts w:ascii="Arial" w:hAnsi="Arial" w:cs="Arial"/>
          <w:sz w:val="24"/>
          <w:szCs w:val="24"/>
        </w:rPr>
        <w:t>4</w:t>
      </w:r>
      <w:r w:rsidRPr="00C22CEE">
        <w:rPr>
          <w:rFonts w:ascii="Arial" w:hAnsi="Arial" w:cs="Arial"/>
          <w:sz w:val="24"/>
          <w:szCs w:val="24"/>
        </w:rPr>
        <w:t xml:space="preserve">. Перечень представляет собой список объектов муниципальной собственности, включенных в Реестр муниципальной собственности </w:t>
      </w:r>
      <w:r w:rsidR="00D27ABA" w:rsidRPr="00C22CEE">
        <w:rPr>
          <w:rFonts w:ascii="Arial" w:hAnsi="Arial" w:cs="Arial"/>
          <w:sz w:val="24"/>
          <w:szCs w:val="24"/>
        </w:rPr>
        <w:t>Новопокровского</w:t>
      </w:r>
      <w:r w:rsidR="006F447A" w:rsidRPr="00C22CEE">
        <w:rPr>
          <w:rFonts w:ascii="Arial" w:hAnsi="Arial" w:cs="Arial"/>
          <w:sz w:val="24"/>
          <w:szCs w:val="24"/>
        </w:rPr>
        <w:t xml:space="preserve"> сельсовета</w:t>
      </w:r>
      <w:r w:rsidRPr="00C22CEE">
        <w:rPr>
          <w:rFonts w:ascii="Arial" w:hAnsi="Arial" w:cs="Arial"/>
          <w:sz w:val="24"/>
          <w:szCs w:val="24"/>
        </w:rPr>
        <w:t>, содержащий следующую информацию:</w:t>
      </w:r>
    </w:p>
    <w:p w:rsidR="00DD76C3" w:rsidRPr="00C22CEE" w:rsidRDefault="00DD76C3" w:rsidP="00D27A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22CEE">
        <w:rPr>
          <w:rFonts w:ascii="Arial" w:hAnsi="Arial" w:cs="Arial"/>
          <w:sz w:val="24"/>
          <w:szCs w:val="24"/>
        </w:rPr>
        <w:t>- наименование имущества, подлежащего передаче в качестве объекта аренды, и иные позволяющие его индивидуализировать данные (характеристика имущества);</w:t>
      </w:r>
    </w:p>
    <w:p w:rsidR="00DD76C3" w:rsidRPr="00C22CEE" w:rsidRDefault="00DD76C3" w:rsidP="00D27A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22CEE">
        <w:rPr>
          <w:rFonts w:ascii="Arial" w:hAnsi="Arial" w:cs="Arial"/>
          <w:sz w:val="24"/>
          <w:szCs w:val="24"/>
        </w:rPr>
        <w:t>- целевое назначение;</w:t>
      </w:r>
    </w:p>
    <w:p w:rsidR="00DD76C3" w:rsidRPr="00C22CEE" w:rsidRDefault="00DD76C3" w:rsidP="00D27A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22CEE">
        <w:rPr>
          <w:rFonts w:ascii="Arial" w:hAnsi="Arial" w:cs="Arial"/>
          <w:sz w:val="24"/>
          <w:szCs w:val="24"/>
        </w:rPr>
        <w:t>- сведения о правах третьих лиц на это имущество.</w:t>
      </w:r>
    </w:p>
    <w:p w:rsidR="00BC1504" w:rsidRPr="00C22CEE" w:rsidRDefault="00DD76C3" w:rsidP="00D27A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22CEE">
        <w:rPr>
          <w:rFonts w:ascii="Arial" w:hAnsi="Arial" w:cs="Arial"/>
          <w:sz w:val="24"/>
          <w:szCs w:val="24"/>
        </w:rPr>
        <w:t>2.</w:t>
      </w:r>
      <w:r w:rsidR="0069777F" w:rsidRPr="00C22CEE">
        <w:rPr>
          <w:rFonts w:ascii="Arial" w:hAnsi="Arial" w:cs="Arial"/>
          <w:sz w:val="24"/>
          <w:szCs w:val="24"/>
        </w:rPr>
        <w:t>5</w:t>
      </w:r>
      <w:r w:rsidRPr="00C22CEE">
        <w:rPr>
          <w:rFonts w:ascii="Arial" w:hAnsi="Arial" w:cs="Arial"/>
          <w:sz w:val="24"/>
          <w:szCs w:val="24"/>
        </w:rPr>
        <w:t xml:space="preserve">. </w:t>
      </w:r>
      <w:r w:rsidR="0019754D" w:rsidRPr="00C22CEE">
        <w:rPr>
          <w:rFonts w:ascii="Arial" w:hAnsi="Arial" w:cs="Arial"/>
          <w:sz w:val="24"/>
          <w:szCs w:val="24"/>
        </w:rPr>
        <w:t xml:space="preserve">Объекты муниципальной собственности могут быть исключены из Перечня в случаях: </w:t>
      </w:r>
    </w:p>
    <w:p w:rsidR="00BC1504" w:rsidRPr="00C22CEE" w:rsidRDefault="0019754D" w:rsidP="00D27A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22CE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C22CEE">
        <w:rPr>
          <w:rFonts w:ascii="Arial" w:hAnsi="Arial" w:cs="Arial"/>
          <w:sz w:val="24"/>
          <w:szCs w:val="24"/>
        </w:rPr>
        <w:t>невостребованности</w:t>
      </w:r>
      <w:proofErr w:type="spellEnd"/>
      <w:r w:rsidRPr="00C22CEE">
        <w:rPr>
          <w:rFonts w:ascii="Arial" w:hAnsi="Arial" w:cs="Arial"/>
          <w:sz w:val="24"/>
          <w:szCs w:val="24"/>
        </w:rPr>
        <w:t xml:space="preserve"> объекта для указанных в п. 2.1 настоящего Порядка целей; </w:t>
      </w:r>
    </w:p>
    <w:p w:rsidR="00BC1504" w:rsidRPr="00C22CEE" w:rsidRDefault="0019754D" w:rsidP="00D27A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22CEE">
        <w:rPr>
          <w:rFonts w:ascii="Arial" w:hAnsi="Arial" w:cs="Arial"/>
          <w:sz w:val="24"/>
          <w:szCs w:val="24"/>
        </w:rPr>
        <w:t xml:space="preserve">- необходимости использования помещения для муниципальных или государственных нужд; </w:t>
      </w:r>
    </w:p>
    <w:p w:rsidR="00DD76C3" w:rsidRPr="00C22CEE" w:rsidRDefault="0019754D" w:rsidP="00D27A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22CEE">
        <w:rPr>
          <w:rFonts w:ascii="Arial" w:hAnsi="Arial" w:cs="Arial"/>
          <w:sz w:val="24"/>
          <w:szCs w:val="24"/>
        </w:rPr>
        <w:t xml:space="preserve">- в случае передачи в установленном законом порядке объекта в государственную собственность Российской Федерации. </w:t>
      </w:r>
    </w:p>
    <w:p w:rsidR="00DD76C3" w:rsidRPr="00C22CEE" w:rsidRDefault="00DD76C3" w:rsidP="0099742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22CEE">
        <w:rPr>
          <w:rFonts w:ascii="Arial" w:hAnsi="Arial" w:cs="Arial"/>
          <w:sz w:val="24"/>
          <w:szCs w:val="24"/>
        </w:rPr>
        <w:t>2.</w:t>
      </w:r>
      <w:r w:rsidR="0069777F" w:rsidRPr="00C22CEE">
        <w:rPr>
          <w:rFonts w:ascii="Arial" w:hAnsi="Arial" w:cs="Arial"/>
          <w:sz w:val="24"/>
          <w:szCs w:val="24"/>
        </w:rPr>
        <w:t>6</w:t>
      </w:r>
      <w:r w:rsidRPr="00C22CE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9754D" w:rsidRPr="00C22CEE">
        <w:rPr>
          <w:rFonts w:ascii="Arial" w:hAnsi="Arial" w:cs="Arial"/>
          <w:sz w:val="24"/>
          <w:szCs w:val="24"/>
        </w:rPr>
        <w:t xml:space="preserve">Запрещается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99742F" w:rsidRPr="00C22CEE">
        <w:rPr>
          <w:rFonts w:ascii="Arial" w:hAnsi="Arial" w:cs="Arial"/>
          <w:sz w:val="24"/>
          <w:szCs w:val="24"/>
        </w:rPr>
        <w:t xml:space="preserve">а также физическим лицам, которые на дату принятия решения о предоставлении соответствующей поддержки, не являются индивидуальными предпринимателями и применяют специальный налоговый режим «Налог на профессиональный доход» </w:t>
      </w:r>
      <w:r w:rsidR="0019754D" w:rsidRPr="00C22CEE">
        <w:rPr>
          <w:rFonts w:ascii="Arial" w:hAnsi="Arial" w:cs="Arial"/>
          <w:sz w:val="24"/>
          <w:szCs w:val="24"/>
        </w:rPr>
        <w:t>имущества, переуступка прав пользования им, передача прав пользования им в залог и внесение прав пользования таким</w:t>
      </w:r>
      <w:proofErr w:type="gramEnd"/>
      <w:r w:rsidR="0019754D" w:rsidRPr="00C22CEE">
        <w:rPr>
          <w:rFonts w:ascii="Arial" w:hAnsi="Arial" w:cs="Arial"/>
          <w:sz w:val="24"/>
          <w:szCs w:val="24"/>
        </w:rPr>
        <w:t xml:space="preserve"> имуществом в уставный капитал любых других субъектов хозяйственной деятельности.</w:t>
      </w:r>
    </w:p>
    <w:p w:rsidR="0019754D" w:rsidRPr="00C22CEE" w:rsidRDefault="0019754D" w:rsidP="00D27A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22CEE">
        <w:rPr>
          <w:rFonts w:ascii="Arial" w:hAnsi="Arial" w:cs="Arial"/>
          <w:sz w:val="24"/>
          <w:szCs w:val="24"/>
        </w:rPr>
        <w:t>2.</w:t>
      </w:r>
      <w:r w:rsidR="0069777F" w:rsidRPr="00C22CEE">
        <w:rPr>
          <w:rFonts w:ascii="Arial" w:hAnsi="Arial" w:cs="Arial"/>
          <w:sz w:val="24"/>
          <w:szCs w:val="24"/>
        </w:rPr>
        <w:t>7</w:t>
      </w:r>
      <w:r w:rsidRPr="00C22CEE">
        <w:rPr>
          <w:rFonts w:ascii="Arial" w:hAnsi="Arial" w:cs="Arial"/>
          <w:sz w:val="24"/>
          <w:szCs w:val="24"/>
        </w:rPr>
        <w:t xml:space="preserve">. Перечень включает в себя описание объекта учета с указанием его адреса и технических характеристик. </w:t>
      </w:r>
    </w:p>
    <w:p w:rsidR="006F447A" w:rsidRPr="00C22CEE" w:rsidRDefault="0069777F" w:rsidP="00D27ABA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0"/>
      <w:bookmarkEnd w:id="2"/>
      <w:r w:rsidRPr="00C22CEE">
        <w:rPr>
          <w:rFonts w:ascii="Arial" w:hAnsi="Arial" w:cs="Arial"/>
          <w:sz w:val="24"/>
          <w:szCs w:val="24"/>
        </w:rPr>
        <w:t>2.8</w:t>
      </w:r>
      <w:r w:rsidR="006F447A" w:rsidRPr="00C22CEE">
        <w:rPr>
          <w:rFonts w:ascii="Arial" w:hAnsi="Arial" w:cs="Arial"/>
          <w:sz w:val="24"/>
          <w:szCs w:val="24"/>
        </w:rPr>
        <w:t xml:space="preserve">. Внесение сведений о муниципальном имуществе в </w:t>
      </w:r>
      <w:hyperlink r:id="rId9" w:history="1">
        <w:r w:rsidR="006F447A" w:rsidRPr="00C22CEE">
          <w:rPr>
            <w:rFonts w:ascii="Arial" w:hAnsi="Arial" w:cs="Arial"/>
            <w:sz w:val="24"/>
            <w:szCs w:val="24"/>
          </w:rPr>
          <w:t>перечень</w:t>
        </w:r>
      </w:hyperlink>
      <w:r w:rsidR="006F447A" w:rsidRPr="00C22CEE">
        <w:rPr>
          <w:rFonts w:ascii="Arial" w:hAnsi="Arial" w:cs="Arial"/>
          <w:sz w:val="24"/>
          <w:szCs w:val="24"/>
        </w:rPr>
        <w:t xml:space="preserve"> (в том числе ежегодное дополнение), а также исключение сведений о муниципальном имуществе из перечня осуществляются Постановлением Главы </w:t>
      </w:r>
      <w:r w:rsidR="008E0FC2" w:rsidRPr="00C22CEE">
        <w:rPr>
          <w:rFonts w:ascii="Arial" w:hAnsi="Arial" w:cs="Arial"/>
          <w:sz w:val="24"/>
          <w:szCs w:val="24"/>
        </w:rPr>
        <w:t>Н</w:t>
      </w:r>
      <w:r w:rsidR="00D27ABA" w:rsidRPr="00C22CEE">
        <w:rPr>
          <w:rFonts w:ascii="Arial" w:hAnsi="Arial" w:cs="Arial"/>
          <w:sz w:val="24"/>
          <w:szCs w:val="24"/>
        </w:rPr>
        <w:t>ов</w:t>
      </w:r>
      <w:r w:rsidR="008E0FC2" w:rsidRPr="00C22CEE">
        <w:rPr>
          <w:rFonts w:ascii="Arial" w:hAnsi="Arial" w:cs="Arial"/>
          <w:sz w:val="24"/>
          <w:szCs w:val="24"/>
        </w:rPr>
        <w:t>о</w:t>
      </w:r>
      <w:r w:rsidR="00D27ABA" w:rsidRPr="00C22CEE">
        <w:rPr>
          <w:rFonts w:ascii="Arial" w:hAnsi="Arial" w:cs="Arial"/>
          <w:sz w:val="24"/>
          <w:szCs w:val="24"/>
        </w:rPr>
        <w:t>покровского</w:t>
      </w:r>
      <w:r w:rsidR="006F447A" w:rsidRPr="00C22CEE">
        <w:rPr>
          <w:rFonts w:ascii="Arial" w:hAnsi="Arial" w:cs="Arial"/>
          <w:sz w:val="24"/>
          <w:szCs w:val="24"/>
        </w:rPr>
        <w:t xml:space="preserve"> сельсовета. </w:t>
      </w:r>
    </w:p>
    <w:p w:rsidR="006F447A" w:rsidRPr="00C22CEE" w:rsidRDefault="006F447A" w:rsidP="00D27ABA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CEE">
        <w:rPr>
          <w:rFonts w:ascii="Arial" w:hAnsi="Arial" w:cs="Arial"/>
          <w:sz w:val="24"/>
          <w:szCs w:val="24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C22CEE">
        <w:rPr>
          <w:rFonts w:ascii="Arial" w:hAnsi="Arial" w:cs="Arial"/>
          <w:sz w:val="24"/>
          <w:szCs w:val="24"/>
        </w:rPr>
        <w:t>с даты внесения</w:t>
      </w:r>
      <w:proofErr w:type="gramEnd"/>
      <w:r w:rsidRPr="00C22CEE">
        <w:rPr>
          <w:rFonts w:ascii="Arial" w:hAnsi="Arial" w:cs="Arial"/>
          <w:sz w:val="24"/>
          <w:szCs w:val="24"/>
        </w:rPr>
        <w:t xml:space="preserve"> соответствующих изменений в реестр муниципального имущества.</w:t>
      </w:r>
    </w:p>
    <w:p w:rsidR="006F447A" w:rsidRPr="00C22CEE" w:rsidRDefault="0069777F" w:rsidP="00D27ABA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CEE">
        <w:rPr>
          <w:rFonts w:ascii="Arial" w:hAnsi="Arial" w:cs="Arial"/>
          <w:sz w:val="24"/>
          <w:szCs w:val="24"/>
        </w:rPr>
        <w:t>2.9</w:t>
      </w:r>
      <w:r w:rsidR="006F447A" w:rsidRPr="00C22CEE">
        <w:rPr>
          <w:rFonts w:ascii="Arial" w:hAnsi="Arial" w:cs="Arial"/>
          <w:sz w:val="24"/>
          <w:szCs w:val="24"/>
        </w:rPr>
        <w:t>. Рассмотрение предложения</w:t>
      </w:r>
      <w:r w:rsidR="00BC1504" w:rsidRPr="00C22CEE">
        <w:rPr>
          <w:rFonts w:ascii="Arial" w:hAnsi="Arial" w:cs="Arial"/>
          <w:sz w:val="24"/>
          <w:szCs w:val="24"/>
        </w:rPr>
        <w:t xml:space="preserve"> о внесении сведений о муниципальном имуществе в </w:t>
      </w:r>
      <w:hyperlink r:id="rId10" w:history="1">
        <w:r w:rsidR="00BC1504" w:rsidRPr="00C22CEE">
          <w:rPr>
            <w:rFonts w:ascii="Arial" w:hAnsi="Arial" w:cs="Arial"/>
            <w:sz w:val="24"/>
            <w:szCs w:val="24"/>
          </w:rPr>
          <w:t>перечень</w:t>
        </w:r>
      </w:hyperlink>
      <w:r w:rsidR="006F447A" w:rsidRPr="00C22CEE">
        <w:rPr>
          <w:rFonts w:ascii="Arial" w:hAnsi="Arial" w:cs="Arial"/>
          <w:sz w:val="24"/>
          <w:szCs w:val="24"/>
        </w:rPr>
        <w:t>,</w:t>
      </w:r>
      <w:r w:rsidR="00BC1504" w:rsidRPr="00C22CEE">
        <w:rPr>
          <w:rFonts w:ascii="Arial" w:hAnsi="Arial" w:cs="Arial"/>
          <w:sz w:val="24"/>
          <w:szCs w:val="24"/>
        </w:rPr>
        <w:t xml:space="preserve"> а также</w:t>
      </w:r>
      <w:r w:rsidR="00D27ABA" w:rsidRPr="00C22CEE">
        <w:rPr>
          <w:rFonts w:ascii="Arial" w:hAnsi="Arial" w:cs="Arial"/>
          <w:sz w:val="24"/>
          <w:szCs w:val="24"/>
        </w:rPr>
        <w:t xml:space="preserve"> исключение сведений из перечня</w:t>
      </w:r>
      <w:r w:rsidR="006F447A" w:rsidRPr="00C22CEE">
        <w:rPr>
          <w:rFonts w:ascii="Arial" w:hAnsi="Arial" w:cs="Arial"/>
          <w:sz w:val="24"/>
          <w:szCs w:val="24"/>
        </w:rPr>
        <w:t xml:space="preserve">, осуществляется администрацией </w:t>
      </w:r>
      <w:r w:rsidR="00D27ABA" w:rsidRPr="00C22CEE">
        <w:rPr>
          <w:rFonts w:ascii="Arial" w:hAnsi="Arial" w:cs="Arial"/>
          <w:sz w:val="24"/>
          <w:szCs w:val="24"/>
        </w:rPr>
        <w:t>Новопокровского</w:t>
      </w:r>
      <w:r w:rsidR="006F447A" w:rsidRPr="00C22CEE">
        <w:rPr>
          <w:rFonts w:ascii="Arial" w:hAnsi="Arial" w:cs="Arial"/>
          <w:sz w:val="24"/>
          <w:szCs w:val="24"/>
        </w:rPr>
        <w:t xml:space="preserve"> сельсовета в течение 30 календарных дней </w:t>
      </w:r>
      <w:proofErr w:type="gramStart"/>
      <w:r w:rsidR="006F447A" w:rsidRPr="00C22CEE">
        <w:rPr>
          <w:rFonts w:ascii="Arial" w:hAnsi="Arial" w:cs="Arial"/>
          <w:sz w:val="24"/>
          <w:szCs w:val="24"/>
        </w:rPr>
        <w:t>с даты</w:t>
      </w:r>
      <w:proofErr w:type="gramEnd"/>
      <w:r w:rsidR="006F447A" w:rsidRPr="00C22CEE">
        <w:rPr>
          <w:rFonts w:ascii="Arial" w:hAnsi="Arial" w:cs="Arial"/>
          <w:sz w:val="24"/>
          <w:szCs w:val="24"/>
        </w:rPr>
        <w:t xml:space="preserve"> его поступления. По результатам рассмотрения предложения администрацией сельсовета принимается одно из следующих решений:</w:t>
      </w:r>
    </w:p>
    <w:p w:rsidR="006F447A" w:rsidRPr="00C22CEE" w:rsidRDefault="006F447A" w:rsidP="00D27ABA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CEE">
        <w:rPr>
          <w:rFonts w:ascii="Arial" w:hAnsi="Arial" w:cs="Arial"/>
          <w:sz w:val="24"/>
          <w:szCs w:val="24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11" w:history="1">
        <w:r w:rsidRPr="00C22CEE">
          <w:rPr>
            <w:rFonts w:ascii="Arial" w:hAnsi="Arial" w:cs="Arial"/>
            <w:sz w:val="24"/>
            <w:szCs w:val="24"/>
          </w:rPr>
          <w:t>пунктом 2</w:t>
        </w:r>
      </w:hyperlink>
      <w:r w:rsidR="00BC1504" w:rsidRPr="00C22CEE">
        <w:rPr>
          <w:rFonts w:ascii="Arial" w:hAnsi="Arial" w:cs="Arial"/>
          <w:sz w:val="24"/>
          <w:szCs w:val="24"/>
        </w:rPr>
        <w:t>.</w:t>
      </w:r>
      <w:r w:rsidR="0069777F" w:rsidRPr="00C22CEE">
        <w:rPr>
          <w:rFonts w:ascii="Arial" w:hAnsi="Arial" w:cs="Arial"/>
          <w:sz w:val="24"/>
          <w:szCs w:val="24"/>
        </w:rPr>
        <w:t>2</w:t>
      </w:r>
      <w:r w:rsidRPr="00C22CEE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6F447A" w:rsidRPr="00C22CEE" w:rsidRDefault="006F447A" w:rsidP="00D27ABA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CEE">
        <w:rPr>
          <w:rFonts w:ascii="Arial" w:hAnsi="Arial" w:cs="Arial"/>
          <w:sz w:val="24"/>
          <w:szCs w:val="24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7" w:history="1">
        <w:r w:rsidRPr="00C22CEE">
          <w:rPr>
            <w:rFonts w:ascii="Arial" w:hAnsi="Arial" w:cs="Arial"/>
            <w:sz w:val="24"/>
            <w:szCs w:val="24"/>
          </w:rPr>
          <w:t xml:space="preserve">пунктов </w:t>
        </w:r>
      </w:hyperlink>
      <w:r w:rsidR="0069777F" w:rsidRPr="00C22CEE">
        <w:rPr>
          <w:rFonts w:ascii="Arial" w:hAnsi="Arial" w:cs="Arial"/>
          <w:sz w:val="24"/>
          <w:szCs w:val="24"/>
        </w:rPr>
        <w:t>2.11</w:t>
      </w:r>
      <w:r w:rsidRPr="00C22CEE">
        <w:rPr>
          <w:rFonts w:ascii="Arial" w:hAnsi="Arial" w:cs="Arial"/>
          <w:sz w:val="24"/>
          <w:szCs w:val="24"/>
        </w:rPr>
        <w:t xml:space="preserve"> и </w:t>
      </w:r>
      <w:hyperlink w:anchor="P10" w:history="1">
        <w:r w:rsidR="0069777F" w:rsidRPr="00C22CEE">
          <w:rPr>
            <w:rFonts w:ascii="Arial" w:hAnsi="Arial" w:cs="Arial"/>
            <w:sz w:val="24"/>
            <w:szCs w:val="24"/>
          </w:rPr>
          <w:t>2.12</w:t>
        </w:r>
      </w:hyperlink>
      <w:r w:rsidRPr="00C22CEE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6F447A" w:rsidRPr="00C22CEE" w:rsidRDefault="006F447A" w:rsidP="00D27ABA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CEE">
        <w:rPr>
          <w:rFonts w:ascii="Arial" w:hAnsi="Arial" w:cs="Arial"/>
          <w:sz w:val="24"/>
          <w:szCs w:val="24"/>
        </w:rPr>
        <w:lastRenderedPageBreak/>
        <w:t>в) об отказе в учете предложения.</w:t>
      </w:r>
    </w:p>
    <w:p w:rsidR="006F447A" w:rsidRPr="00C22CEE" w:rsidRDefault="0069777F" w:rsidP="00D27ABA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CEE">
        <w:rPr>
          <w:rFonts w:ascii="Arial" w:hAnsi="Arial" w:cs="Arial"/>
          <w:sz w:val="24"/>
          <w:szCs w:val="24"/>
        </w:rPr>
        <w:t>2.10</w:t>
      </w:r>
      <w:r w:rsidR="006F447A" w:rsidRPr="00C22CEE">
        <w:rPr>
          <w:rFonts w:ascii="Arial" w:hAnsi="Arial" w:cs="Arial"/>
          <w:sz w:val="24"/>
          <w:szCs w:val="24"/>
        </w:rPr>
        <w:t xml:space="preserve">. В случае принятия решения об отказе в учете предложения, указанного в </w:t>
      </w:r>
      <w:hyperlink w:anchor="P0" w:history="1">
        <w:r w:rsidR="006F447A" w:rsidRPr="00C22CEE">
          <w:rPr>
            <w:rFonts w:ascii="Arial" w:hAnsi="Arial" w:cs="Arial"/>
            <w:sz w:val="24"/>
            <w:szCs w:val="24"/>
          </w:rPr>
          <w:t>пункте 3</w:t>
        </w:r>
      </w:hyperlink>
      <w:r w:rsidR="006F447A" w:rsidRPr="00C22CEE">
        <w:rPr>
          <w:rFonts w:ascii="Arial" w:hAnsi="Arial" w:cs="Arial"/>
          <w:sz w:val="24"/>
          <w:szCs w:val="24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федеральном имуществе в </w:t>
      </w:r>
      <w:hyperlink r:id="rId12" w:history="1">
        <w:r w:rsidR="006F447A" w:rsidRPr="00C22CEE">
          <w:rPr>
            <w:rFonts w:ascii="Arial" w:hAnsi="Arial" w:cs="Arial"/>
            <w:sz w:val="24"/>
            <w:szCs w:val="24"/>
          </w:rPr>
          <w:t>перечень</w:t>
        </w:r>
      </w:hyperlink>
      <w:r w:rsidR="006F447A" w:rsidRPr="00C22CEE">
        <w:rPr>
          <w:rFonts w:ascii="Arial" w:hAnsi="Arial" w:cs="Arial"/>
          <w:sz w:val="24"/>
          <w:szCs w:val="24"/>
        </w:rPr>
        <w:t xml:space="preserve"> или исключения сведений о федеральном имуществе из перечня.</w:t>
      </w:r>
    </w:p>
    <w:p w:rsidR="006F447A" w:rsidRPr="00C22CEE" w:rsidRDefault="0069777F" w:rsidP="0099742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7"/>
      <w:bookmarkEnd w:id="3"/>
      <w:r w:rsidRPr="00C22CEE">
        <w:rPr>
          <w:rFonts w:ascii="Arial" w:hAnsi="Arial" w:cs="Arial"/>
          <w:sz w:val="24"/>
          <w:szCs w:val="24"/>
        </w:rPr>
        <w:t>2.11</w:t>
      </w:r>
      <w:r w:rsidR="006F447A" w:rsidRPr="00C22CE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22CEE">
        <w:rPr>
          <w:rFonts w:ascii="Arial" w:hAnsi="Arial" w:cs="Arial"/>
          <w:sz w:val="24"/>
          <w:szCs w:val="24"/>
        </w:rPr>
        <w:t>Администрация</w:t>
      </w:r>
      <w:r w:rsidR="00BC1504" w:rsidRPr="00C22CEE">
        <w:rPr>
          <w:rFonts w:ascii="Arial" w:hAnsi="Arial" w:cs="Arial"/>
          <w:sz w:val="24"/>
          <w:szCs w:val="24"/>
        </w:rPr>
        <w:t xml:space="preserve"> </w:t>
      </w:r>
      <w:r w:rsidR="00D27ABA" w:rsidRPr="00C22CEE">
        <w:rPr>
          <w:rFonts w:ascii="Arial" w:hAnsi="Arial" w:cs="Arial"/>
          <w:sz w:val="24"/>
          <w:szCs w:val="24"/>
        </w:rPr>
        <w:t>Новопокровского</w:t>
      </w:r>
      <w:r w:rsidR="00BC1504" w:rsidRPr="00C22CEE">
        <w:rPr>
          <w:rFonts w:ascii="Arial" w:hAnsi="Arial" w:cs="Arial"/>
          <w:sz w:val="24"/>
          <w:szCs w:val="24"/>
        </w:rPr>
        <w:t xml:space="preserve"> сельсовета</w:t>
      </w:r>
      <w:r w:rsidR="006F447A" w:rsidRPr="00C22CEE">
        <w:rPr>
          <w:rFonts w:ascii="Arial" w:hAnsi="Arial" w:cs="Arial"/>
          <w:sz w:val="24"/>
          <w:szCs w:val="24"/>
        </w:rPr>
        <w:t xml:space="preserve"> вправе исключить сведения о </w:t>
      </w:r>
      <w:r w:rsidR="00BC1504" w:rsidRPr="00C22CEE">
        <w:rPr>
          <w:rFonts w:ascii="Arial" w:hAnsi="Arial" w:cs="Arial"/>
          <w:sz w:val="24"/>
          <w:szCs w:val="24"/>
        </w:rPr>
        <w:t>муниципальном</w:t>
      </w:r>
      <w:r w:rsidR="006F447A" w:rsidRPr="00C22CEE">
        <w:rPr>
          <w:rFonts w:ascii="Arial" w:hAnsi="Arial" w:cs="Arial"/>
          <w:sz w:val="24"/>
          <w:szCs w:val="24"/>
        </w:rPr>
        <w:t xml:space="preserve">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</w:t>
      </w:r>
      <w:r w:rsidR="0099742F" w:rsidRPr="00C22CEE">
        <w:rPr>
          <w:rFonts w:ascii="Arial" w:hAnsi="Arial" w:cs="Arial"/>
          <w:sz w:val="24"/>
          <w:szCs w:val="24"/>
        </w:rPr>
        <w:t>а также физических лиц, которые на дату принятия решения о предоставлении соответствующей поддержки, не являются</w:t>
      </w:r>
      <w:proofErr w:type="gramEnd"/>
      <w:r w:rsidR="0099742F" w:rsidRPr="00C22CEE">
        <w:rPr>
          <w:rFonts w:ascii="Arial" w:hAnsi="Arial" w:cs="Arial"/>
          <w:sz w:val="24"/>
          <w:szCs w:val="24"/>
        </w:rPr>
        <w:t xml:space="preserve"> индивидуальными предпринимателями и применяют специальный налоговый режим «Налог на профессиональный доход» </w:t>
      </w:r>
      <w:r w:rsidR="006F447A" w:rsidRPr="00C22CEE">
        <w:rPr>
          <w:rFonts w:ascii="Arial" w:hAnsi="Arial" w:cs="Arial"/>
          <w:sz w:val="24"/>
          <w:szCs w:val="24"/>
        </w:rPr>
        <w:t>не поступило:</w:t>
      </w:r>
    </w:p>
    <w:p w:rsidR="006F447A" w:rsidRPr="00C22CEE" w:rsidRDefault="006F447A" w:rsidP="00D27ABA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CEE">
        <w:rPr>
          <w:rFonts w:ascii="Arial" w:hAnsi="Arial" w:cs="Arial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</w:t>
      </w:r>
      <w:r w:rsidR="0069777F" w:rsidRPr="00C22CEE">
        <w:rPr>
          <w:rFonts w:ascii="Arial" w:hAnsi="Arial" w:cs="Arial"/>
          <w:sz w:val="24"/>
          <w:szCs w:val="24"/>
        </w:rPr>
        <w:t xml:space="preserve"> муниципального</w:t>
      </w:r>
      <w:r w:rsidRPr="00C22CEE">
        <w:rPr>
          <w:rFonts w:ascii="Arial" w:hAnsi="Arial" w:cs="Arial"/>
          <w:sz w:val="24"/>
          <w:szCs w:val="24"/>
        </w:rPr>
        <w:t xml:space="preserve"> имущества;</w:t>
      </w:r>
    </w:p>
    <w:p w:rsidR="006F447A" w:rsidRPr="00C22CEE" w:rsidRDefault="006F447A" w:rsidP="00D27ABA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CEE">
        <w:rPr>
          <w:rFonts w:ascii="Arial" w:hAnsi="Arial" w:cs="Arial"/>
          <w:sz w:val="24"/>
          <w:szCs w:val="24"/>
        </w:rPr>
        <w:t xml:space="preserve">б) ни одного заявления о предоставлении </w:t>
      </w:r>
      <w:r w:rsidR="00BC1504" w:rsidRPr="00C22CEE">
        <w:rPr>
          <w:rFonts w:ascii="Arial" w:hAnsi="Arial" w:cs="Arial"/>
          <w:sz w:val="24"/>
          <w:szCs w:val="24"/>
        </w:rPr>
        <w:t>муниципального</w:t>
      </w:r>
      <w:r w:rsidRPr="00C22CEE">
        <w:rPr>
          <w:rFonts w:ascii="Arial" w:hAnsi="Arial" w:cs="Arial"/>
          <w:sz w:val="24"/>
          <w:szCs w:val="24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6F447A" w:rsidRPr="00C22CEE" w:rsidRDefault="0069777F" w:rsidP="00D27ABA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10"/>
      <w:bookmarkEnd w:id="4"/>
      <w:r w:rsidRPr="00C22CEE">
        <w:rPr>
          <w:rFonts w:ascii="Arial" w:hAnsi="Arial" w:cs="Arial"/>
          <w:sz w:val="24"/>
          <w:szCs w:val="24"/>
        </w:rPr>
        <w:t>2.12</w:t>
      </w:r>
      <w:r w:rsidR="006F447A" w:rsidRPr="00C22CEE">
        <w:rPr>
          <w:rFonts w:ascii="Arial" w:hAnsi="Arial" w:cs="Arial"/>
          <w:sz w:val="24"/>
          <w:szCs w:val="24"/>
        </w:rPr>
        <w:t xml:space="preserve">. </w:t>
      </w:r>
      <w:r w:rsidRPr="00C22CEE">
        <w:rPr>
          <w:rFonts w:ascii="Arial" w:hAnsi="Arial" w:cs="Arial"/>
          <w:sz w:val="24"/>
          <w:szCs w:val="24"/>
        </w:rPr>
        <w:t>Администрация</w:t>
      </w:r>
      <w:r w:rsidR="00BC1504" w:rsidRPr="00C22CEE">
        <w:rPr>
          <w:rFonts w:ascii="Arial" w:hAnsi="Arial" w:cs="Arial"/>
          <w:sz w:val="24"/>
          <w:szCs w:val="24"/>
        </w:rPr>
        <w:t xml:space="preserve"> </w:t>
      </w:r>
      <w:r w:rsidR="00D27ABA" w:rsidRPr="00C22CEE">
        <w:rPr>
          <w:rFonts w:ascii="Arial" w:hAnsi="Arial" w:cs="Arial"/>
          <w:sz w:val="24"/>
          <w:szCs w:val="24"/>
        </w:rPr>
        <w:t xml:space="preserve">Новопокровского </w:t>
      </w:r>
      <w:r w:rsidR="00BC1504" w:rsidRPr="00C22CEE">
        <w:rPr>
          <w:rFonts w:ascii="Arial" w:hAnsi="Arial" w:cs="Arial"/>
          <w:sz w:val="24"/>
          <w:szCs w:val="24"/>
        </w:rPr>
        <w:t xml:space="preserve">сельсовета </w:t>
      </w:r>
      <w:r w:rsidR="006F447A" w:rsidRPr="00C22CEE">
        <w:rPr>
          <w:rFonts w:ascii="Arial" w:hAnsi="Arial" w:cs="Arial"/>
          <w:sz w:val="24"/>
          <w:szCs w:val="24"/>
        </w:rPr>
        <w:t xml:space="preserve"> исключает сведения о </w:t>
      </w:r>
      <w:r w:rsidR="00BC1504" w:rsidRPr="00C22CEE">
        <w:rPr>
          <w:rFonts w:ascii="Arial" w:hAnsi="Arial" w:cs="Arial"/>
          <w:sz w:val="24"/>
          <w:szCs w:val="24"/>
        </w:rPr>
        <w:t>муниципальном</w:t>
      </w:r>
      <w:r w:rsidR="006F447A" w:rsidRPr="00C22CEE">
        <w:rPr>
          <w:rFonts w:ascii="Arial" w:hAnsi="Arial" w:cs="Arial"/>
          <w:sz w:val="24"/>
          <w:szCs w:val="24"/>
        </w:rPr>
        <w:t xml:space="preserve"> имуществе из перечня в одном из следующих случаев:</w:t>
      </w:r>
    </w:p>
    <w:p w:rsidR="006F447A" w:rsidRPr="00C22CEE" w:rsidRDefault="006F447A" w:rsidP="00D27ABA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22CEE">
        <w:rPr>
          <w:rFonts w:ascii="Arial" w:hAnsi="Arial" w:cs="Arial"/>
          <w:sz w:val="24"/>
          <w:szCs w:val="24"/>
        </w:rPr>
        <w:t xml:space="preserve">а) в отношении </w:t>
      </w:r>
      <w:r w:rsidR="00BC1504" w:rsidRPr="00C22CEE">
        <w:rPr>
          <w:rFonts w:ascii="Arial" w:hAnsi="Arial" w:cs="Arial"/>
          <w:sz w:val="24"/>
          <w:szCs w:val="24"/>
        </w:rPr>
        <w:t>муниципального</w:t>
      </w:r>
      <w:r w:rsidRPr="00C22CEE">
        <w:rPr>
          <w:rFonts w:ascii="Arial" w:hAnsi="Arial" w:cs="Arial"/>
          <w:sz w:val="24"/>
          <w:szCs w:val="24"/>
        </w:rPr>
        <w:t xml:space="preserve">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  <w:proofErr w:type="gramEnd"/>
    </w:p>
    <w:p w:rsidR="006F447A" w:rsidRPr="00C22CEE" w:rsidRDefault="006F447A" w:rsidP="00D27ABA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CEE">
        <w:rPr>
          <w:rFonts w:ascii="Arial" w:hAnsi="Arial" w:cs="Arial"/>
          <w:sz w:val="24"/>
          <w:szCs w:val="24"/>
        </w:rPr>
        <w:t xml:space="preserve">б) право </w:t>
      </w:r>
      <w:r w:rsidR="00BC1504" w:rsidRPr="00C22CEE">
        <w:rPr>
          <w:rFonts w:ascii="Arial" w:hAnsi="Arial" w:cs="Arial"/>
          <w:sz w:val="24"/>
          <w:szCs w:val="24"/>
        </w:rPr>
        <w:t xml:space="preserve">муниципальной </w:t>
      </w:r>
      <w:r w:rsidRPr="00C22CEE">
        <w:rPr>
          <w:rFonts w:ascii="Arial" w:hAnsi="Arial" w:cs="Arial"/>
          <w:sz w:val="24"/>
          <w:szCs w:val="24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6F447A" w:rsidRPr="00C22CEE" w:rsidRDefault="0069777F" w:rsidP="00D27ABA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CEE">
        <w:rPr>
          <w:rFonts w:ascii="Arial" w:hAnsi="Arial" w:cs="Arial"/>
          <w:sz w:val="24"/>
          <w:szCs w:val="24"/>
        </w:rPr>
        <w:t>2.13</w:t>
      </w:r>
      <w:r w:rsidR="006F447A" w:rsidRPr="00C22CEE">
        <w:rPr>
          <w:rFonts w:ascii="Arial" w:hAnsi="Arial" w:cs="Arial"/>
          <w:sz w:val="24"/>
          <w:szCs w:val="24"/>
        </w:rPr>
        <w:t xml:space="preserve">. Сведения о </w:t>
      </w:r>
      <w:r w:rsidR="00BC1504" w:rsidRPr="00C22CEE">
        <w:rPr>
          <w:rFonts w:ascii="Arial" w:hAnsi="Arial" w:cs="Arial"/>
          <w:sz w:val="24"/>
          <w:szCs w:val="24"/>
        </w:rPr>
        <w:t>муниципальном</w:t>
      </w:r>
      <w:r w:rsidR="006F447A" w:rsidRPr="00C22CEE">
        <w:rPr>
          <w:rFonts w:ascii="Arial" w:hAnsi="Arial" w:cs="Arial"/>
          <w:sz w:val="24"/>
          <w:szCs w:val="24"/>
        </w:rPr>
        <w:t xml:space="preserve"> имуществе вносятся в </w:t>
      </w:r>
      <w:hyperlink r:id="rId13" w:history="1">
        <w:r w:rsidR="006F447A" w:rsidRPr="00C22CEE">
          <w:rPr>
            <w:rFonts w:ascii="Arial" w:hAnsi="Arial" w:cs="Arial"/>
            <w:sz w:val="24"/>
            <w:szCs w:val="24"/>
          </w:rPr>
          <w:t>перечень</w:t>
        </w:r>
      </w:hyperlink>
      <w:r w:rsidR="006F447A" w:rsidRPr="00C22CEE">
        <w:rPr>
          <w:rFonts w:ascii="Arial" w:hAnsi="Arial" w:cs="Arial"/>
          <w:sz w:val="24"/>
          <w:szCs w:val="24"/>
        </w:rPr>
        <w:t xml:space="preserve"> в </w:t>
      </w:r>
      <w:hyperlink r:id="rId14" w:history="1">
        <w:r w:rsidR="006F447A" w:rsidRPr="00C22CEE">
          <w:rPr>
            <w:rFonts w:ascii="Arial" w:hAnsi="Arial" w:cs="Arial"/>
            <w:sz w:val="24"/>
            <w:szCs w:val="24"/>
          </w:rPr>
          <w:t>составе</w:t>
        </w:r>
      </w:hyperlink>
      <w:r w:rsidR="006F447A" w:rsidRPr="00C22CEE">
        <w:rPr>
          <w:rFonts w:ascii="Arial" w:hAnsi="Arial" w:cs="Arial"/>
          <w:sz w:val="24"/>
          <w:szCs w:val="24"/>
        </w:rPr>
        <w:t xml:space="preserve"> и по </w:t>
      </w:r>
      <w:hyperlink r:id="rId15" w:history="1">
        <w:r w:rsidR="006F447A" w:rsidRPr="00C22CEE">
          <w:rPr>
            <w:rFonts w:ascii="Arial" w:hAnsi="Arial" w:cs="Arial"/>
            <w:sz w:val="24"/>
            <w:szCs w:val="24"/>
          </w:rPr>
          <w:t>форме</w:t>
        </w:r>
      </w:hyperlink>
      <w:r w:rsidR="006F447A" w:rsidRPr="00C22CEE">
        <w:rPr>
          <w:rFonts w:ascii="Arial" w:hAnsi="Arial" w:cs="Arial"/>
          <w:sz w:val="24"/>
          <w:szCs w:val="24"/>
        </w:rPr>
        <w:t xml:space="preserve">, которые установлены в соответствии с </w:t>
      </w:r>
      <w:hyperlink r:id="rId16" w:history="1">
        <w:r w:rsidR="006F447A" w:rsidRPr="00C22CEE">
          <w:rPr>
            <w:rFonts w:ascii="Arial" w:hAnsi="Arial" w:cs="Arial"/>
            <w:sz w:val="24"/>
            <w:szCs w:val="24"/>
          </w:rPr>
          <w:t>частью 4.4 статьи 18</w:t>
        </w:r>
      </w:hyperlink>
      <w:r w:rsidR="006F447A" w:rsidRPr="00C22CEE">
        <w:rPr>
          <w:rFonts w:ascii="Arial" w:hAnsi="Arial" w:cs="Arial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19754D" w:rsidRPr="00C22CEE" w:rsidRDefault="0069777F" w:rsidP="00D27A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22CEE">
        <w:rPr>
          <w:rFonts w:ascii="Arial" w:hAnsi="Arial" w:cs="Arial"/>
          <w:sz w:val="24"/>
          <w:szCs w:val="24"/>
        </w:rPr>
        <w:t>2.14</w:t>
      </w:r>
      <w:r w:rsidR="0019754D" w:rsidRPr="00C22CEE">
        <w:rPr>
          <w:rFonts w:ascii="Arial" w:hAnsi="Arial" w:cs="Arial"/>
          <w:sz w:val="24"/>
          <w:szCs w:val="24"/>
        </w:rPr>
        <w:t xml:space="preserve"> Ведение Перечня осуществляется на бумажном и электронном носителе. Ведение базы данных муниципального имущества означает занесение в нее объектов учета и данных о них, обновление данных об объектах учета и их исключение из указанной базы данных при внесении изменений или дополнений в установленном порядке в утвержденный Перечень. </w:t>
      </w:r>
    </w:p>
    <w:p w:rsidR="0019754D" w:rsidRPr="00C22CEE" w:rsidRDefault="0019754D" w:rsidP="00D27A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22CEE">
        <w:rPr>
          <w:rFonts w:ascii="Arial" w:hAnsi="Arial" w:cs="Arial"/>
          <w:sz w:val="24"/>
          <w:szCs w:val="24"/>
        </w:rPr>
        <w:t>2.</w:t>
      </w:r>
      <w:r w:rsidR="0069777F" w:rsidRPr="00C22CEE">
        <w:rPr>
          <w:rFonts w:ascii="Arial" w:hAnsi="Arial" w:cs="Arial"/>
          <w:sz w:val="24"/>
          <w:szCs w:val="24"/>
        </w:rPr>
        <w:t>15</w:t>
      </w:r>
      <w:r w:rsidRPr="00C22CEE">
        <w:rPr>
          <w:rFonts w:ascii="Arial" w:hAnsi="Arial" w:cs="Arial"/>
          <w:sz w:val="24"/>
          <w:szCs w:val="24"/>
        </w:rPr>
        <w:t>. Информация об объектах учета, содержащаяся в реестре, предоставляется любым заинтересованным лицам в соответствии с законодательством Российской Федерации.</w:t>
      </w:r>
    </w:p>
    <w:p w:rsidR="0099742F" w:rsidRPr="00C22CEE" w:rsidRDefault="0099742F" w:rsidP="00C22CEE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DD76C3" w:rsidRPr="00C22CEE" w:rsidRDefault="00DD76C3" w:rsidP="008E0FC2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C22CEE">
        <w:rPr>
          <w:rFonts w:ascii="Arial" w:hAnsi="Arial" w:cs="Arial"/>
          <w:sz w:val="24"/>
          <w:szCs w:val="24"/>
        </w:rPr>
        <w:t xml:space="preserve">3. ПОРЯДОК </w:t>
      </w:r>
      <w:r w:rsidR="0069777F" w:rsidRPr="00C22CEE">
        <w:rPr>
          <w:rFonts w:ascii="Arial" w:hAnsi="Arial" w:cs="Arial"/>
          <w:sz w:val="24"/>
          <w:szCs w:val="24"/>
        </w:rPr>
        <w:t>ОФИЦИАЛЬНОГО</w:t>
      </w:r>
      <w:r w:rsidRPr="00C22CEE">
        <w:rPr>
          <w:rFonts w:ascii="Arial" w:hAnsi="Arial" w:cs="Arial"/>
          <w:sz w:val="24"/>
          <w:szCs w:val="24"/>
        </w:rPr>
        <w:t xml:space="preserve"> ОПУБЛИКОВАНИЯ ПЕРЕЧНЯ</w:t>
      </w:r>
    </w:p>
    <w:p w:rsidR="00DD76C3" w:rsidRPr="00C22CEE" w:rsidRDefault="00DD76C3" w:rsidP="008E0FC2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69777F" w:rsidRPr="00C22CEE" w:rsidRDefault="00DD76C3" w:rsidP="00D27A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22CEE">
        <w:rPr>
          <w:rFonts w:ascii="Arial" w:hAnsi="Arial" w:cs="Arial"/>
          <w:sz w:val="24"/>
          <w:szCs w:val="24"/>
        </w:rPr>
        <w:t xml:space="preserve">3.1. </w:t>
      </w:r>
      <w:hyperlink r:id="rId17" w:history="1">
        <w:r w:rsidR="0069777F" w:rsidRPr="00C22CEE">
          <w:rPr>
            <w:rFonts w:ascii="Arial" w:hAnsi="Arial" w:cs="Arial"/>
            <w:sz w:val="24"/>
            <w:szCs w:val="24"/>
          </w:rPr>
          <w:t>Перечень</w:t>
        </w:r>
      </w:hyperlink>
      <w:r w:rsidR="0069777F" w:rsidRPr="00C22CEE">
        <w:rPr>
          <w:rFonts w:ascii="Arial" w:hAnsi="Arial" w:cs="Arial"/>
          <w:sz w:val="24"/>
          <w:szCs w:val="24"/>
        </w:rPr>
        <w:t xml:space="preserve"> и внесенные в него </w:t>
      </w:r>
      <w:proofErr w:type="gramStart"/>
      <w:r w:rsidR="0069777F" w:rsidRPr="00C22CEE">
        <w:rPr>
          <w:rFonts w:ascii="Arial" w:hAnsi="Arial" w:cs="Arial"/>
          <w:sz w:val="24"/>
          <w:szCs w:val="24"/>
        </w:rPr>
        <w:t xml:space="preserve">изменения, утвержденные Главой </w:t>
      </w:r>
      <w:r w:rsidR="00D27ABA" w:rsidRPr="00C22CEE">
        <w:rPr>
          <w:rFonts w:ascii="Arial" w:hAnsi="Arial" w:cs="Arial"/>
          <w:sz w:val="24"/>
          <w:szCs w:val="24"/>
        </w:rPr>
        <w:t>Новопокровского</w:t>
      </w:r>
      <w:r w:rsidR="0069777F" w:rsidRPr="00C22CEE">
        <w:rPr>
          <w:rFonts w:ascii="Arial" w:hAnsi="Arial" w:cs="Arial"/>
          <w:sz w:val="24"/>
          <w:szCs w:val="24"/>
        </w:rPr>
        <w:t xml:space="preserve"> сельсовета подлежат</w:t>
      </w:r>
      <w:proofErr w:type="gramEnd"/>
      <w:r w:rsidR="0069777F" w:rsidRPr="00C22CEE">
        <w:rPr>
          <w:rFonts w:ascii="Arial" w:hAnsi="Arial" w:cs="Arial"/>
          <w:sz w:val="24"/>
          <w:szCs w:val="24"/>
        </w:rPr>
        <w:t>:</w:t>
      </w:r>
    </w:p>
    <w:p w:rsidR="0069777F" w:rsidRPr="00C22CEE" w:rsidRDefault="0069777F" w:rsidP="00D27ABA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CEE">
        <w:rPr>
          <w:rFonts w:ascii="Arial" w:hAnsi="Arial" w:cs="Arial"/>
          <w:sz w:val="24"/>
          <w:szCs w:val="24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69777F" w:rsidRPr="00D27ABA" w:rsidRDefault="0069777F" w:rsidP="00D27ABA">
      <w:pPr>
        <w:spacing w:after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CEE">
        <w:rPr>
          <w:rFonts w:ascii="Arial" w:hAnsi="Arial" w:cs="Arial"/>
          <w:sz w:val="24"/>
          <w:szCs w:val="24"/>
        </w:rPr>
        <w:t xml:space="preserve">б) размещению на официальном сайте </w:t>
      </w:r>
      <w:r w:rsidR="00D27ABA" w:rsidRPr="00C22CEE">
        <w:rPr>
          <w:rFonts w:ascii="Arial" w:hAnsi="Arial" w:cs="Arial"/>
          <w:sz w:val="24"/>
          <w:szCs w:val="24"/>
        </w:rPr>
        <w:t>Администрации Новопокровского сельсовета</w:t>
      </w:r>
      <w:r w:rsidRPr="00C22CEE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 (в том числе в форме открытых данных) - в течение 3 рабочих</w:t>
      </w:r>
      <w:r w:rsidRPr="00D27ABA">
        <w:rPr>
          <w:rFonts w:ascii="Arial" w:hAnsi="Arial" w:cs="Arial"/>
          <w:sz w:val="24"/>
          <w:szCs w:val="24"/>
        </w:rPr>
        <w:t xml:space="preserve"> дней со дня утверждения.</w:t>
      </w:r>
    </w:p>
    <w:sectPr w:rsidR="0069777F" w:rsidRPr="00D27ABA" w:rsidSect="00C22CEE">
      <w:headerReference w:type="default" r:id="rId18"/>
      <w:pgSz w:w="11906" w:h="16838"/>
      <w:pgMar w:top="567" w:right="851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72E" w:rsidRDefault="0055572E" w:rsidP="0069777F">
      <w:pPr>
        <w:spacing w:after="0" w:line="240" w:lineRule="auto"/>
      </w:pPr>
      <w:r>
        <w:separator/>
      </w:r>
    </w:p>
  </w:endnote>
  <w:endnote w:type="continuationSeparator" w:id="0">
    <w:p w:rsidR="0055572E" w:rsidRDefault="0055572E" w:rsidP="0069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72E" w:rsidRDefault="0055572E" w:rsidP="0069777F">
      <w:pPr>
        <w:spacing w:after="0" w:line="240" w:lineRule="auto"/>
      </w:pPr>
      <w:r>
        <w:separator/>
      </w:r>
    </w:p>
  </w:footnote>
  <w:footnote w:type="continuationSeparator" w:id="0">
    <w:p w:rsidR="0055572E" w:rsidRDefault="0055572E" w:rsidP="0069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8399"/>
    </w:sdtPr>
    <w:sdtContent>
      <w:p w:rsidR="0069777F" w:rsidRDefault="009C78A9">
        <w:pPr>
          <w:pStyle w:val="a4"/>
          <w:jc w:val="center"/>
        </w:pPr>
        <w:fldSimple w:instr=" PAGE   \* MERGEFORMAT ">
          <w:r w:rsidR="002C1FD9">
            <w:rPr>
              <w:noProof/>
            </w:rPr>
            <w:t>6</w:t>
          </w:r>
        </w:fldSimple>
      </w:p>
    </w:sdtContent>
  </w:sdt>
  <w:p w:rsidR="0069777F" w:rsidRDefault="0069777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6C3"/>
    <w:rsid w:val="00083731"/>
    <w:rsid w:val="000E295A"/>
    <w:rsid w:val="000F7520"/>
    <w:rsid w:val="00193AAD"/>
    <w:rsid w:val="0019754D"/>
    <w:rsid w:val="001D3554"/>
    <w:rsid w:val="00252529"/>
    <w:rsid w:val="00280957"/>
    <w:rsid w:val="002C1FD9"/>
    <w:rsid w:val="003320BF"/>
    <w:rsid w:val="003C4745"/>
    <w:rsid w:val="003E3643"/>
    <w:rsid w:val="003F3F26"/>
    <w:rsid w:val="004C7E42"/>
    <w:rsid w:val="005168A1"/>
    <w:rsid w:val="0055572E"/>
    <w:rsid w:val="00584372"/>
    <w:rsid w:val="006319E3"/>
    <w:rsid w:val="006464AC"/>
    <w:rsid w:val="00652949"/>
    <w:rsid w:val="0069777F"/>
    <w:rsid w:val="006E67E5"/>
    <w:rsid w:val="006F447A"/>
    <w:rsid w:val="00780CF7"/>
    <w:rsid w:val="007E354C"/>
    <w:rsid w:val="00864382"/>
    <w:rsid w:val="00870C4C"/>
    <w:rsid w:val="008D4D45"/>
    <w:rsid w:val="008E0FC2"/>
    <w:rsid w:val="008E379B"/>
    <w:rsid w:val="00900A8E"/>
    <w:rsid w:val="00966DB2"/>
    <w:rsid w:val="0099742F"/>
    <w:rsid w:val="009C78A9"/>
    <w:rsid w:val="00A92534"/>
    <w:rsid w:val="00AA60E3"/>
    <w:rsid w:val="00AC1606"/>
    <w:rsid w:val="00BA1538"/>
    <w:rsid w:val="00BC1504"/>
    <w:rsid w:val="00BD614E"/>
    <w:rsid w:val="00BE1FAD"/>
    <w:rsid w:val="00BE429D"/>
    <w:rsid w:val="00C17562"/>
    <w:rsid w:val="00C22CEE"/>
    <w:rsid w:val="00C42D05"/>
    <w:rsid w:val="00CB212F"/>
    <w:rsid w:val="00CD79E2"/>
    <w:rsid w:val="00D00F19"/>
    <w:rsid w:val="00D22F01"/>
    <w:rsid w:val="00D27ABA"/>
    <w:rsid w:val="00D4032A"/>
    <w:rsid w:val="00DD76C3"/>
    <w:rsid w:val="00E059A3"/>
    <w:rsid w:val="00E80F20"/>
    <w:rsid w:val="00E837C6"/>
    <w:rsid w:val="00F41E76"/>
    <w:rsid w:val="00F47797"/>
    <w:rsid w:val="00F47A92"/>
    <w:rsid w:val="00F47BBD"/>
    <w:rsid w:val="00FA159C"/>
    <w:rsid w:val="00FE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2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B212F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Normal">
    <w:name w:val="ConsPlusNormal"/>
    <w:rsid w:val="00DD7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D7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D76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97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77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697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777F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6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4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4F43C85AA85628F527D94FEFEA17871400ED003DF25A1F3CB7D735ACHC70B" TargetMode="External"/><Relationship Id="rId13" Type="http://schemas.openxmlformats.org/officeDocument/2006/relationships/hyperlink" Target="consultantplus://offline/ref=7FF7178EBA408FEA5F7E2B4ED03AF43EDD5744410E26476BDAA9C2AB3796008A5E910E24376A0800SBZ9E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4F43C85AA85628F527D94FEFEA17871400ED0038F05A1F3CB7D735ACHC70B" TargetMode="External"/><Relationship Id="rId12" Type="http://schemas.openxmlformats.org/officeDocument/2006/relationships/hyperlink" Target="consultantplus://offline/ref=7FF7178EBA408FEA5F7E2B4ED03AF43EDD5744410E26476BDAA9C2AB3796008A5E910E24376A0800SBZ9E" TargetMode="External"/><Relationship Id="rId17" Type="http://schemas.openxmlformats.org/officeDocument/2006/relationships/hyperlink" Target="consultantplus://offline/ref=FAFA6B8493E866A2A2C4AFA44D825658DEE06B16BAB06001710A4DE21A491577A00C60A5DA76FC79n0k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F7178EBA408FEA5F7E2B4ED03AF43EDE5F4744022D476BDAA9C2AB3796008A5E910E24376A0B05SBZA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4F43C85AA85628F527D94FEFEA17871709EE083DFB5A1F3CB7D735ACC08ECCF42757C0D5B921B9H977B" TargetMode="External"/><Relationship Id="rId11" Type="http://schemas.openxmlformats.org/officeDocument/2006/relationships/hyperlink" Target="consultantplus://offline/ref=7FF7178EBA408FEA5F7E2B4ED03AF43EDD564C47072D476BDAA9C2AB3796008A5E910E24376A0802SBZF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FF7178EBA408FEA5F7E2B4ED03AF43EDD5646460020476BDAA9C2AB3796008A5E910E24376A0803SBZ5E" TargetMode="External"/><Relationship Id="rId10" Type="http://schemas.openxmlformats.org/officeDocument/2006/relationships/hyperlink" Target="consultantplus://offline/ref=7FF7178EBA408FEA5F7E2B4ED03AF43EDD5744410E26476BDAA9C2AB3796008A5E910E24376A0800SBZ9E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FF7178EBA408FEA5F7E2B4ED03AF43EDD5744410E26476BDAA9C2AB3796008A5E910E24376A0800SBZ9E" TargetMode="External"/><Relationship Id="rId14" Type="http://schemas.openxmlformats.org/officeDocument/2006/relationships/hyperlink" Target="consultantplus://offline/ref=7FF7178EBA408FEA5F7E2B4ED03AF43EDD5646460020476BDAA9C2AB3796008A5E910E24376A0902SBZ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2527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17</cp:revision>
  <cp:lastPrinted>2020-11-16T02:28:00Z</cp:lastPrinted>
  <dcterms:created xsi:type="dcterms:W3CDTF">2017-02-22T01:59:00Z</dcterms:created>
  <dcterms:modified xsi:type="dcterms:W3CDTF">2020-11-16T02:30:00Z</dcterms:modified>
</cp:coreProperties>
</file>