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BE4" w:rsidRDefault="00B55563" w:rsidP="00B555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B55563" w:rsidRDefault="00B55563" w:rsidP="00B555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НОВОПОКРОВСКОГО СЕЛЬСОВЕТА</w:t>
      </w:r>
    </w:p>
    <w:p w:rsidR="00B55563" w:rsidRDefault="00B55563" w:rsidP="00B555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ИЛАНСКОГО РАЙОНА</w:t>
      </w:r>
    </w:p>
    <w:p w:rsidR="00B55563" w:rsidRDefault="00B55563" w:rsidP="00B555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B55563" w:rsidRDefault="00B55563" w:rsidP="00B555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5563" w:rsidRDefault="00B55563" w:rsidP="00B555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55563" w:rsidRDefault="00B55563" w:rsidP="00B555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5563" w:rsidRDefault="00995A9A" w:rsidP="00B55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C3589">
        <w:rPr>
          <w:rFonts w:ascii="Times New Roman" w:hAnsi="Times New Roman" w:cs="Times New Roman"/>
          <w:sz w:val="28"/>
          <w:szCs w:val="28"/>
        </w:rPr>
        <w:t>25</w:t>
      </w:r>
      <w:r w:rsidR="00B55563">
        <w:rPr>
          <w:rFonts w:ascii="Times New Roman" w:hAnsi="Times New Roman" w:cs="Times New Roman"/>
          <w:sz w:val="28"/>
          <w:szCs w:val="28"/>
        </w:rPr>
        <w:t>.01.201</w:t>
      </w:r>
      <w:r w:rsidR="008F12BA">
        <w:rPr>
          <w:rFonts w:ascii="Times New Roman" w:hAnsi="Times New Roman" w:cs="Times New Roman"/>
          <w:sz w:val="28"/>
          <w:szCs w:val="28"/>
        </w:rPr>
        <w:t>9</w:t>
      </w:r>
      <w:r w:rsidR="008E597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gramStart"/>
      <w:r w:rsidR="00B5556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55563">
        <w:rPr>
          <w:rFonts w:ascii="Times New Roman" w:hAnsi="Times New Roman" w:cs="Times New Roman"/>
          <w:sz w:val="28"/>
          <w:szCs w:val="28"/>
        </w:rPr>
        <w:t>.</w:t>
      </w:r>
      <w:r w:rsidR="00306817">
        <w:rPr>
          <w:rFonts w:ascii="Times New Roman" w:hAnsi="Times New Roman" w:cs="Times New Roman"/>
          <w:sz w:val="28"/>
          <w:szCs w:val="28"/>
        </w:rPr>
        <w:t xml:space="preserve"> </w:t>
      </w:r>
      <w:r w:rsidR="00B55563">
        <w:rPr>
          <w:rFonts w:ascii="Times New Roman" w:hAnsi="Times New Roman" w:cs="Times New Roman"/>
          <w:sz w:val="28"/>
          <w:szCs w:val="28"/>
        </w:rPr>
        <w:t>Новопокровка                                №</w:t>
      </w:r>
      <w:r w:rsidR="00306817">
        <w:rPr>
          <w:rFonts w:ascii="Times New Roman" w:hAnsi="Times New Roman" w:cs="Times New Roman"/>
          <w:sz w:val="28"/>
          <w:szCs w:val="28"/>
        </w:rPr>
        <w:t xml:space="preserve"> </w:t>
      </w:r>
      <w:r w:rsidR="00B55563">
        <w:rPr>
          <w:rFonts w:ascii="Times New Roman" w:hAnsi="Times New Roman" w:cs="Times New Roman"/>
          <w:sz w:val="28"/>
          <w:szCs w:val="28"/>
        </w:rPr>
        <w:t>0</w:t>
      </w:r>
      <w:r w:rsidR="005C3589">
        <w:rPr>
          <w:rFonts w:ascii="Times New Roman" w:hAnsi="Times New Roman" w:cs="Times New Roman"/>
          <w:sz w:val="28"/>
          <w:szCs w:val="28"/>
        </w:rPr>
        <w:t>4</w:t>
      </w:r>
      <w:r w:rsidR="00B55563">
        <w:rPr>
          <w:rFonts w:ascii="Times New Roman" w:hAnsi="Times New Roman" w:cs="Times New Roman"/>
          <w:sz w:val="28"/>
          <w:szCs w:val="28"/>
        </w:rPr>
        <w:t>-П</w:t>
      </w:r>
    </w:p>
    <w:p w:rsidR="00B55563" w:rsidRDefault="00B55563" w:rsidP="00B55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5563" w:rsidRDefault="00B55563" w:rsidP="00995A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5C3589">
        <w:rPr>
          <w:rFonts w:ascii="Times New Roman" w:hAnsi="Times New Roman" w:cs="Times New Roman"/>
          <w:sz w:val="28"/>
          <w:szCs w:val="28"/>
        </w:rPr>
        <w:t>образовании экспертной комиссии администрации Новопокровского сельсовета Иланского района и утверждении Положения об экспертной комиссии</w:t>
      </w:r>
    </w:p>
    <w:p w:rsidR="00B55563" w:rsidRDefault="00B55563" w:rsidP="00B55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5563" w:rsidRDefault="00B55563" w:rsidP="00995A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 w:rsidR="005C3589">
        <w:rPr>
          <w:rFonts w:ascii="Times New Roman" w:hAnsi="Times New Roman" w:cs="Times New Roman"/>
          <w:sz w:val="28"/>
          <w:szCs w:val="28"/>
        </w:rPr>
        <w:t>6 Федерального закона от 22.10.2004 г. №125-ФЗ «Об архивном деле в Российской Федерации»</w:t>
      </w:r>
      <w:r w:rsidR="00D95297">
        <w:rPr>
          <w:rFonts w:ascii="Times New Roman" w:hAnsi="Times New Roman" w:cs="Times New Roman"/>
          <w:sz w:val="28"/>
          <w:szCs w:val="28"/>
        </w:rPr>
        <w:t>,</w:t>
      </w:r>
      <w:r w:rsidR="00D95297">
        <w:rPr>
          <w:rFonts w:ascii="Arial" w:hAnsi="Arial" w:cs="Arial"/>
          <w:b/>
          <w:bCs/>
          <w:color w:val="000000"/>
          <w:sz w:val="18"/>
          <w:szCs w:val="18"/>
        </w:rPr>
        <w:br/>
      </w:r>
      <w:r w:rsidR="00510081">
        <w:rPr>
          <w:rFonts w:ascii="Times New Roman" w:hAnsi="Times New Roman" w:cs="Times New Roman"/>
          <w:sz w:val="28"/>
          <w:szCs w:val="28"/>
        </w:rPr>
        <w:t xml:space="preserve">подпунктом 9 пункта 6 Положения о Федеральном архивном </w:t>
      </w:r>
      <w:r w:rsidR="005A4C82">
        <w:rPr>
          <w:rFonts w:ascii="Times New Roman" w:hAnsi="Times New Roman" w:cs="Times New Roman"/>
          <w:sz w:val="28"/>
          <w:szCs w:val="28"/>
        </w:rPr>
        <w:t>агентстве, утвержденного Указом Президента РФ от 22.06.2016 г. №</w:t>
      </w:r>
      <w:r w:rsidR="00D95297">
        <w:rPr>
          <w:rFonts w:ascii="Times New Roman" w:hAnsi="Times New Roman" w:cs="Times New Roman"/>
          <w:sz w:val="28"/>
          <w:szCs w:val="28"/>
        </w:rPr>
        <w:t xml:space="preserve"> </w:t>
      </w:r>
      <w:r w:rsidR="005A4C82">
        <w:rPr>
          <w:rFonts w:ascii="Times New Roman" w:hAnsi="Times New Roman" w:cs="Times New Roman"/>
          <w:sz w:val="28"/>
          <w:szCs w:val="28"/>
        </w:rPr>
        <w:t xml:space="preserve">293 «Вопросы Федерального архивного </w:t>
      </w:r>
      <w:r w:rsidR="00D95297">
        <w:rPr>
          <w:rFonts w:ascii="Times New Roman" w:hAnsi="Times New Roman" w:cs="Times New Roman"/>
          <w:sz w:val="28"/>
          <w:szCs w:val="28"/>
        </w:rPr>
        <w:t>агентства</w:t>
      </w:r>
      <w:r w:rsidR="005A4C82">
        <w:rPr>
          <w:rFonts w:ascii="Times New Roman" w:hAnsi="Times New Roman" w:cs="Times New Roman"/>
          <w:sz w:val="28"/>
          <w:szCs w:val="28"/>
        </w:rPr>
        <w:t>» (Собрание законодательства РФ</w:t>
      </w:r>
      <w:r w:rsidR="00995A9A">
        <w:rPr>
          <w:rFonts w:ascii="Times New Roman" w:hAnsi="Times New Roman" w:cs="Times New Roman"/>
          <w:sz w:val="28"/>
          <w:szCs w:val="28"/>
        </w:rPr>
        <w:t>, 2016, №26, ст.4034), приказа Федерального архивного агентства от 11.04.2018 №43 «Об утверждении примерного положения об экспертной комиссии организации</w:t>
      </w:r>
      <w:proofErr w:type="gramEnd"/>
      <w:r w:rsidR="00995A9A">
        <w:rPr>
          <w:rFonts w:ascii="Times New Roman" w:hAnsi="Times New Roman" w:cs="Times New Roman"/>
          <w:sz w:val="28"/>
          <w:szCs w:val="28"/>
        </w:rPr>
        <w:t xml:space="preserve">», </w:t>
      </w:r>
      <w:r w:rsidR="00995A9A" w:rsidRPr="00995A9A">
        <w:rPr>
          <w:rFonts w:ascii="Times New Roman" w:hAnsi="Times New Roman" w:cs="Times New Roman"/>
          <w:sz w:val="28"/>
          <w:szCs w:val="28"/>
        </w:rPr>
        <w:t>на основании ст.8 и ст.21 Устава Новопокровского сельсовета Иланского района Красноярского края</w:t>
      </w:r>
      <w:r w:rsidR="00995A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5563" w:rsidRDefault="00B55563" w:rsidP="00BA1AE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55563" w:rsidRPr="00B55563" w:rsidRDefault="00995A9A" w:rsidP="00BA1AE2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Образовать экспертную комиссию Администрации Новопокровского сельсовета Иланского района Красноярского края.</w:t>
      </w:r>
    </w:p>
    <w:p w:rsidR="006B019A" w:rsidRDefault="00995A9A" w:rsidP="00BA1AE2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 об экспертной комиссии Администрации Новопокровского сельсовета Иланского района Красноярского края, согласно приложению 1.</w:t>
      </w:r>
    </w:p>
    <w:p w:rsidR="006B019A" w:rsidRDefault="00995A9A" w:rsidP="00BA1AE2">
      <w:pPr>
        <w:pStyle w:val="a3"/>
        <w:numPr>
          <w:ilvl w:val="0"/>
          <w:numId w:val="1"/>
        </w:numPr>
        <w:spacing w:after="0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состав экспертной комиссии, согласно приложению 2.</w:t>
      </w:r>
    </w:p>
    <w:p w:rsidR="00995A9A" w:rsidRDefault="00995A9A" w:rsidP="00BA1AE2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от 04.12.2007 г. №36-П «Об образовании эксперт</w:t>
      </w:r>
      <w:r w:rsidR="00BA1AE2">
        <w:rPr>
          <w:rFonts w:ascii="Times New Roman" w:hAnsi="Times New Roman" w:cs="Times New Roman"/>
          <w:sz w:val="28"/>
          <w:szCs w:val="28"/>
        </w:rPr>
        <w:t xml:space="preserve">ной </w:t>
      </w:r>
      <w:r>
        <w:rPr>
          <w:rFonts w:ascii="Times New Roman" w:hAnsi="Times New Roman" w:cs="Times New Roman"/>
          <w:sz w:val="28"/>
          <w:szCs w:val="28"/>
        </w:rPr>
        <w:t>комиссии администрации Новопокровского сельсовета и утверждение Положения об экспертной комиссии» признать утратившим силу.</w:t>
      </w:r>
    </w:p>
    <w:p w:rsidR="00995A9A" w:rsidRPr="00FE4899" w:rsidRDefault="00995A9A" w:rsidP="00BA1AE2">
      <w:pPr>
        <w:pStyle w:val="ConsPlusTitle"/>
        <w:ind w:firstLine="426"/>
        <w:jc w:val="both"/>
        <w:rPr>
          <w:rFonts w:ascii="Arial" w:hAnsi="Arial" w:cs="Arial"/>
          <w:b w:val="0"/>
          <w:szCs w:val="24"/>
          <w:shd w:val="clear" w:color="auto" w:fill="FFFFFF"/>
        </w:rPr>
      </w:pPr>
      <w:r w:rsidRPr="008E5972">
        <w:rPr>
          <w:b w:val="0"/>
          <w:sz w:val="28"/>
          <w:szCs w:val="28"/>
        </w:rPr>
        <w:t>5</w:t>
      </w:r>
      <w:r w:rsidRPr="00FE4899">
        <w:rPr>
          <w:rFonts w:ascii="Arial" w:hAnsi="Arial" w:cs="Arial"/>
          <w:b w:val="0"/>
          <w:szCs w:val="24"/>
          <w:shd w:val="clear" w:color="auto" w:fill="FFFFFF"/>
        </w:rPr>
        <w:t xml:space="preserve">. </w:t>
      </w:r>
      <w:proofErr w:type="gramStart"/>
      <w:r w:rsidRPr="00D95297">
        <w:rPr>
          <w:b w:val="0"/>
          <w:sz w:val="28"/>
          <w:szCs w:val="28"/>
          <w:shd w:val="clear" w:color="auto" w:fill="FFFFFF"/>
        </w:rPr>
        <w:t>Контроль за</w:t>
      </w:r>
      <w:proofErr w:type="gramEnd"/>
      <w:r w:rsidRPr="00D95297">
        <w:rPr>
          <w:b w:val="0"/>
          <w:sz w:val="28"/>
          <w:szCs w:val="28"/>
          <w:shd w:val="clear" w:color="auto" w:fill="FFFFFF"/>
        </w:rPr>
        <w:t xml:space="preserve"> исполнением насто</w:t>
      </w:r>
      <w:r w:rsidR="00BA1AE2">
        <w:rPr>
          <w:b w:val="0"/>
          <w:sz w:val="28"/>
          <w:szCs w:val="28"/>
          <w:shd w:val="clear" w:color="auto" w:fill="FFFFFF"/>
        </w:rPr>
        <w:t xml:space="preserve">ящего постановления оставляю за </w:t>
      </w:r>
      <w:r w:rsidRPr="00D95297">
        <w:rPr>
          <w:b w:val="0"/>
          <w:sz w:val="28"/>
          <w:szCs w:val="28"/>
          <w:shd w:val="clear" w:color="auto" w:fill="FFFFFF"/>
        </w:rPr>
        <w:t>собой</w:t>
      </w:r>
      <w:r w:rsidRPr="00FE4899">
        <w:rPr>
          <w:rFonts w:ascii="Arial" w:hAnsi="Arial" w:cs="Arial"/>
          <w:b w:val="0"/>
          <w:szCs w:val="24"/>
          <w:shd w:val="clear" w:color="auto" w:fill="FFFFFF"/>
        </w:rPr>
        <w:t>.</w:t>
      </w:r>
    </w:p>
    <w:p w:rsidR="00995A9A" w:rsidRPr="008E5972" w:rsidRDefault="00995A9A" w:rsidP="00BA1AE2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E59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Постановление вступает в силу </w:t>
      </w:r>
      <w:r w:rsidRPr="008E59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E59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день, следующий за днем его официального опубликования </w:t>
      </w:r>
      <w:r w:rsidRPr="008E597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</w:t>
      </w:r>
      <w:r w:rsidRPr="008E59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</w:t>
      </w:r>
      <w:r w:rsidR="00FC6F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газете</w:t>
      </w:r>
      <w:r w:rsidRPr="008E59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«Новопокровский вестник» и подлежит размещению на официальном сайте администрации Новопокровского сельсовета Иланского района Красноярского края.</w:t>
      </w:r>
    </w:p>
    <w:p w:rsidR="006B019A" w:rsidRDefault="006B019A" w:rsidP="006B0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019A" w:rsidRPr="006B019A" w:rsidRDefault="008E5972" w:rsidP="006B0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B019A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</w:t>
      </w:r>
      <w:r w:rsidR="008F12BA">
        <w:rPr>
          <w:rFonts w:ascii="Times New Roman" w:hAnsi="Times New Roman" w:cs="Times New Roman"/>
          <w:sz w:val="28"/>
          <w:szCs w:val="28"/>
        </w:rPr>
        <w:t>Н.Е. Титова</w:t>
      </w:r>
    </w:p>
    <w:p w:rsidR="006B019A" w:rsidRDefault="006B019A" w:rsidP="006B0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019A" w:rsidRDefault="006B019A" w:rsidP="006B0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6F69" w:rsidRDefault="00FC6F69" w:rsidP="00CC2C2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C2C21" w:rsidRDefault="00CC2C21" w:rsidP="00CC2C2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к </w:t>
      </w:r>
    </w:p>
    <w:p w:rsidR="00CC2C21" w:rsidRDefault="00CC2C21" w:rsidP="00CC2C2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Постановлению Главы сельсовета </w:t>
      </w:r>
    </w:p>
    <w:p w:rsidR="006B019A" w:rsidRDefault="00CC2C21" w:rsidP="00CC2C2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25.01.2019 № 04-П</w:t>
      </w:r>
    </w:p>
    <w:p w:rsidR="00CC2C21" w:rsidRDefault="00CC2C21" w:rsidP="00CC2C2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C2C21" w:rsidRDefault="00CC2C21" w:rsidP="00CC2C2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C2C21" w:rsidRDefault="00CC2C21" w:rsidP="00CC2C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CC2C21" w:rsidRDefault="00CC2C21" w:rsidP="00CC2C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экспертной комиссии</w:t>
      </w:r>
    </w:p>
    <w:p w:rsidR="00CC2C21" w:rsidRDefault="00CC2C21" w:rsidP="00CC2C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Новопокровского сельсовета</w:t>
      </w:r>
    </w:p>
    <w:p w:rsidR="00CC2C21" w:rsidRDefault="00CC2C21" w:rsidP="00CC2C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Иланского района Красноярского края</w:t>
      </w:r>
    </w:p>
    <w:p w:rsidR="00CC2C21" w:rsidRPr="00B95710" w:rsidRDefault="00CC2C21" w:rsidP="00CC2C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C21" w:rsidRPr="00B95710" w:rsidRDefault="00CC2C21" w:rsidP="00C014C1">
      <w:pPr>
        <w:pStyle w:val="a3"/>
        <w:numPr>
          <w:ilvl w:val="0"/>
          <w:numId w:val="6"/>
        </w:numPr>
        <w:spacing w:after="100" w:afterAutospacing="1"/>
        <w:ind w:left="709" w:hanging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71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B95710" w:rsidRPr="00B95710" w:rsidRDefault="00B95710" w:rsidP="00B95710">
      <w:pPr>
        <w:pStyle w:val="a3"/>
        <w:spacing w:after="100" w:afterAutospacing="1"/>
        <w:ind w:left="709"/>
        <w:rPr>
          <w:rFonts w:ascii="Times New Roman" w:hAnsi="Times New Roman" w:cs="Times New Roman"/>
          <w:sz w:val="28"/>
          <w:szCs w:val="28"/>
        </w:rPr>
      </w:pPr>
    </w:p>
    <w:p w:rsidR="00CC2C21" w:rsidRDefault="00CC2C21" w:rsidP="00CC2C21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Экспертная комиссия учреждения (далее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ЭК</w:t>
      </w:r>
      <w:proofErr w:type="gramEnd"/>
      <w:r>
        <w:rPr>
          <w:rFonts w:ascii="Times New Roman" w:hAnsi="Times New Roman" w:cs="Times New Roman"/>
          <w:sz w:val="28"/>
          <w:szCs w:val="28"/>
        </w:rPr>
        <w:t>) создается в целях организации и проведения методической и практической работы по экспертизе ценности документов, образовавшихся в деятельности Администрации Новопокровского сельсовета Иланского района Красноярского края (далее – Администрация</w:t>
      </w:r>
      <w:r w:rsidR="00E475CD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C2C21" w:rsidRDefault="00E475CD" w:rsidP="00CC2C21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 является совещательным органом при Администрации сельсовета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создается распоряжением Администрации сельсовета и действует на основании положения, разработанного на основе Примерного положения, утвержденного Главой сельсовета.</w:t>
      </w:r>
    </w:p>
    <w:p w:rsidR="00E475CD" w:rsidRDefault="00E475CD" w:rsidP="00CC2C21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сельсовета  согласовывает положение об </w:t>
      </w:r>
      <w:proofErr w:type="gramStart"/>
      <w:r>
        <w:rPr>
          <w:rFonts w:ascii="Times New Roman" w:hAnsi="Times New Roman" w:cs="Times New Roman"/>
          <w:sz w:val="28"/>
          <w:szCs w:val="28"/>
        </w:rPr>
        <w:t>ЭК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Муниципальным казенным учреждением «Архив Иланского района» (далее – Архив).</w:t>
      </w:r>
    </w:p>
    <w:p w:rsidR="00E475CD" w:rsidRDefault="00E475CD" w:rsidP="00CC2C21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Персональный состав </w:t>
      </w:r>
      <w:proofErr w:type="gramStart"/>
      <w:r>
        <w:rPr>
          <w:rFonts w:ascii="Times New Roman" w:hAnsi="Times New Roman" w:cs="Times New Roman"/>
          <w:sz w:val="28"/>
          <w:szCs w:val="28"/>
        </w:rPr>
        <w:t>ЭК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определяется постановлением Администрации сельсовета.</w:t>
      </w:r>
    </w:p>
    <w:p w:rsidR="00E475CD" w:rsidRDefault="00E475CD" w:rsidP="00E475CD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</w:t>
      </w:r>
      <w:proofErr w:type="gramStart"/>
      <w:r>
        <w:rPr>
          <w:rFonts w:ascii="Times New Roman" w:hAnsi="Times New Roman" w:cs="Times New Roman"/>
          <w:sz w:val="28"/>
          <w:szCs w:val="28"/>
        </w:rPr>
        <w:t>ЭК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включаются: председатель комиссии, секретарь комиссии, специалисты Администрации сельсовета, специалисты Архива (по согласованию).</w:t>
      </w:r>
    </w:p>
    <w:p w:rsidR="00E475CD" w:rsidRDefault="00E475CD" w:rsidP="00E475CD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ЭК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назначается Глав</w:t>
      </w:r>
      <w:r w:rsidR="00D26A6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6B019A" w:rsidRPr="00B95710" w:rsidRDefault="00E475CD" w:rsidP="006B019A">
      <w:pPr>
        <w:pStyle w:val="a3"/>
        <w:numPr>
          <w:ilvl w:val="0"/>
          <w:numId w:val="4"/>
        </w:numPr>
        <w:tabs>
          <w:tab w:val="left" w:pos="0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5710">
        <w:rPr>
          <w:rFonts w:ascii="Times New Roman" w:hAnsi="Times New Roman" w:cs="Times New Roman"/>
          <w:sz w:val="28"/>
          <w:szCs w:val="28"/>
        </w:rPr>
        <w:t>В своей работе ЭК руководствуется Федеральным законом от 22.10.2004</w:t>
      </w:r>
      <w:r w:rsidR="00B95710" w:rsidRPr="00B95710">
        <w:rPr>
          <w:rFonts w:ascii="Times New Roman" w:hAnsi="Times New Roman" w:cs="Times New Roman"/>
          <w:sz w:val="28"/>
          <w:szCs w:val="28"/>
        </w:rPr>
        <w:t xml:space="preserve"> №125-ФЗ «Об архивном деле в Российской Федерации», законами и иными нормативными правовыми актами Российской Федерации,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организаций», законами и иными нормативными правовыми актами субъектов Российской Федерации в области архивного</w:t>
      </w:r>
      <w:proofErr w:type="gramEnd"/>
      <w:r w:rsidR="00B95710" w:rsidRPr="00B95710">
        <w:rPr>
          <w:rFonts w:ascii="Times New Roman" w:hAnsi="Times New Roman" w:cs="Times New Roman"/>
          <w:sz w:val="28"/>
          <w:szCs w:val="28"/>
        </w:rPr>
        <w:t xml:space="preserve"> дела, локальными нормативными актами муниципального органа.</w:t>
      </w:r>
    </w:p>
    <w:p w:rsidR="00B95710" w:rsidRDefault="00B95710" w:rsidP="00B9571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95710" w:rsidRPr="00B95710" w:rsidRDefault="00B95710" w:rsidP="00B9571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B019A" w:rsidRDefault="006B019A" w:rsidP="00CC2C2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B019A" w:rsidRPr="00B95710" w:rsidRDefault="00B95710" w:rsidP="00C014C1">
      <w:pPr>
        <w:pStyle w:val="a3"/>
        <w:numPr>
          <w:ilvl w:val="0"/>
          <w:numId w:val="6"/>
        </w:numPr>
        <w:spacing w:after="100" w:afterAutospacing="1"/>
        <w:ind w:left="709" w:hanging="34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95710">
        <w:rPr>
          <w:rFonts w:ascii="Times New Roman" w:hAnsi="Times New Roman" w:cs="Times New Roman"/>
          <w:b/>
          <w:sz w:val="28"/>
          <w:szCs w:val="28"/>
        </w:rPr>
        <w:lastRenderedPageBreak/>
        <w:t>ФУНКЦИИ ЭКСПЕР</w:t>
      </w:r>
      <w:r w:rsidR="001D6467">
        <w:rPr>
          <w:rFonts w:ascii="Times New Roman" w:hAnsi="Times New Roman" w:cs="Times New Roman"/>
          <w:b/>
          <w:sz w:val="28"/>
          <w:szCs w:val="28"/>
        </w:rPr>
        <w:t>Т</w:t>
      </w:r>
      <w:r w:rsidRPr="00B95710">
        <w:rPr>
          <w:rFonts w:ascii="Times New Roman" w:hAnsi="Times New Roman" w:cs="Times New Roman"/>
          <w:b/>
          <w:sz w:val="28"/>
          <w:szCs w:val="28"/>
        </w:rPr>
        <w:t>НОЙ КОМИССИИ</w:t>
      </w:r>
    </w:p>
    <w:p w:rsidR="00B95710" w:rsidRDefault="00B95710" w:rsidP="00B95710">
      <w:pPr>
        <w:pStyle w:val="a3"/>
        <w:spacing w:after="100" w:afterAutospacing="1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5710" w:rsidRPr="00B95710" w:rsidRDefault="00B95710" w:rsidP="00B95710">
      <w:pPr>
        <w:pStyle w:val="a3"/>
        <w:numPr>
          <w:ilvl w:val="0"/>
          <w:numId w:val="4"/>
        </w:numPr>
        <w:spacing w:after="0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Экспертная комиссия осуществляет следующие функции:</w:t>
      </w:r>
    </w:p>
    <w:p w:rsidR="00B95710" w:rsidRPr="00B95710" w:rsidRDefault="00B95710" w:rsidP="001D6467">
      <w:pPr>
        <w:pStyle w:val="a3"/>
        <w:numPr>
          <w:ilvl w:val="1"/>
          <w:numId w:val="4"/>
        </w:numPr>
        <w:spacing w:after="100" w:afterAutospacing="1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5710">
        <w:rPr>
          <w:rFonts w:ascii="Times New Roman" w:hAnsi="Times New Roman" w:cs="Times New Roman"/>
          <w:sz w:val="28"/>
          <w:szCs w:val="28"/>
        </w:rPr>
        <w:t>Организует ежегодный отбор дел, образующихся в деятельности Администрации сельсовета, для хранения и уничтожения.</w:t>
      </w:r>
    </w:p>
    <w:p w:rsidR="00B95710" w:rsidRDefault="001D6467" w:rsidP="001D6467">
      <w:pPr>
        <w:pStyle w:val="a3"/>
        <w:numPr>
          <w:ilvl w:val="1"/>
          <w:numId w:val="4"/>
        </w:numPr>
        <w:spacing w:after="0"/>
        <w:ind w:left="1020" w:hanging="5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Рассматривает и принимает решения о согласовании:</w:t>
      </w:r>
    </w:p>
    <w:p w:rsidR="001D6467" w:rsidRDefault="001D6467" w:rsidP="001D64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описей дел постоянного хранения управленческой и иных видов документации;</w:t>
      </w:r>
    </w:p>
    <w:p w:rsidR="001D6467" w:rsidRDefault="001D6467" w:rsidP="001D64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описей дел по личному составу;</w:t>
      </w:r>
    </w:p>
    <w:p w:rsidR="001D6467" w:rsidRDefault="001D6467" w:rsidP="001D64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описей дел временных (свыше 10 лет) сроков хранения;</w:t>
      </w:r>
    </w:p>
    <w:p w:rsidR="001D6467" w:rsidRDefault="001D6467" w:rsidP="001D64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номенклатуры дел организации;</w:t>
      </w:r>
    </w:p>
    <w:p w:rsidR="001D6467" w:rsidRDefault="001D6467" w:rsidP="001D64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актов о выделении к уничтожению документов, не подлежащих хранению;</w:t>
      </w:r>
    </w:p>
    <w:p w:rsidR="001D6467" w:rsidRDefault="001D6467" w:rsidP="001D64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актов об утрате документов;</w:t>
      </w:r>
    </w:p>
    <w:p w:rsidR="001D6467" w:rsidRDefault="001D6467" w:rsidP="001D64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актов о неисправимом повреждении архивных документов;</w:t>
      </w:r>
    </w:p>
    <w:p w:rsidR="001D6467" w:rsidRDefault="001D6467" w:rsidP="001D64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предложений об установлении (изменении) сроков хранения документов, не предусмотренных (предусмотренных) перечнями типовых архивных документов, а также перечнями документов, образующихся в процессе деятельности федеральных органов государственной власти, иных государственных органов Российской Федерации и подведомственных им организаций, с указанием сроков их хранения, с последующим представлением их на согласование ЦЭПК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Росархиве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D6467" w:rsidRDefault="001D6467" w:rsidP="001D64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 </w:t>
      </w:r>
      <w:r w:rsidR="00453BA7">
        <w:rPr>
          <w:rFonts w:ascii="Times New Roman" w:hAnsi="Times New Roman" w:cs="Times New Roman"/>
          <w:sz w:val="28"/>
          <w:szCs w:val="28"/>
        </w:rPr>
        <w:t>проектов локальных нормативных актов и методических документов организации по делопроизводству и архивному делу.</w:t>
      </w:r>
    </w:p>
    <w:p w:rsidR="00453BA7" w:rsidRDefault="00453BA7" w:rsidP="00453BA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беспечивает совместно </w:t>
      </w:r>
      <w:r w:rsidR="00D26A6E">
        <w:rPr>
          <w:rFonts w:ascii="Times New Roman" w:hAnsi="Times New Roman" w:cs="Times New Roman"/>
          <w:sz w:val="28"/>
          <w:szCs w:val="28"/>
        </w:rPr>
        <w:t xml:space="preserve">со специалистами Администрации сельсовета, представление на утверждение ЭПК согласованные с ЭК описей дел постоянного хранения </w:t>
      </w:r>
      <w:r w:rsidR="002874CD">
        <w:rPr>
          <w:rFonts w:ascii="Times New Roman" w:hAnsi="Times New Roman" w:cs="Times New Roman"/>
          <w:sz w:val="28"/>
          <w:szCs w:val="28"/>
        </w:rPr>
        <w:t>управленческой и иных видов документации, перечней проектов, проблем (тем), научно-технической документации, подлежащей передаче на постоянное хранение.</w:t>
      </w:r>
    </w:p>
    <w:p w:rsidR="002874CD" w:rsidRDefault="002874CD" w:rsidP="00453BA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>беспечивает представление на согласование ЭПК согласованные ЭК описи дел по личному составу, номенклатуру дел Администрации сельсовета.</w:t>
      </w:r>
    </w:p>
    <w:p w:rsidR="002874CD" w:rsidRDefault="002874CD" w:rsidP="00453BA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>беспечивает совместно с Архивом представление на согласование ЭПК актов об утрате документов, актов о неисправимых повреждениях архивных документов.</w:t>
      </w:r>
    </w:p>
    <w:p w:rsidR="002874CD" w:rsidRDefault="002874CD" w:rsidP="002874CD">
      <w:pPr>
        <w:spacing w:after="100" w:afterAutospacing="1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 Совместно с Архивом организует консультации по вопросам работы с документами, оказывает специалистам методическую помощь, участвует в подготовке и проведении мероприятий по повышению их квалификации.</w:t>
      </w:r>
    </w:p>
    <w:p w:rsidR="006469BB" w:rsidRDefault="006469BB" w:rsidP="00C014C1">
      <w:pPr>
        <w:spacing w:after="100" w:afterAutospacing="1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9BB" w:rsidRDefault="006469BB" w:rsidP="00C014C1">
      <w:pPr>
        <w:spacing w:after="100" w:afterAutospacing="1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9BB" w:rsidRDefault="006469BB" w:rsidP="00C014C1">
      <w:pPr>
        <w:spacing w:after="100" w:afterAutospacing="1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4CD" w:rsidRDefault="002874CD" w:rsidP="00C014C1">
      <w:pPr>
        <w:spacing w:after="100" w:afterAutospacing="1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4CD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III. </w:t>
      </w:r>
      <w:r w:rsidRPr="002874CD">
        <w:rPr>
          <w:rFonts w:ascii="Times New Roman" w:hAnsi="Times New Roman" w:cs="Times New Roman"/>
          <w:b/>
          <w:sz w:val="28"/>
          <w:szCs w:val="28"/>
        </w:rPr>
        <w:t>ПРАВА ЭКСПЕРНОЙ КОМИССИИ</w:t>
      </w:r>
    </w:p>
    <w:p w:rsidR="002874CD" w:rsidRPr="006469BB" w:rsidRDefault="002874CD" w:rsidP="002874CD">
      <w:pPr>
        <w:pStyle w:val="a3"/>
        <w:numPr>
          <w:ilvl w:val="0"/>
          <w:numId w:val="4"/>
        </w:num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ЭК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2874CD" w:rsidRPr="002874CD" w:rsidRDefault="002874CD" w:rsidP="006469BB">
      <w:pPr>
        <w:pStyle w:val="a3"/>
        <w:numPr>
          <w:ilvl w:val="1"/>
          <w:numId w:val="4"/>
        </w:numPr>
        <w:spacing w:after="100" w:afterAutospacing="1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74CD">
        <w:rPr>
          <w:rFonts w:ascii="Times New Roman" w:hAnsi="Times New Roman" w:cs="Times New Roman"/>
          <w:sz w:val="28"/>
          <w:szCs w:val="28"/>
        </w:rPr>
        <w:t>Давать рекомендации структурным подразделениям и отдельным работникам Администрации сельсовета по вопросам разработки номенклатур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архив.</w:t>
      </w:r>
    </w:p>
    <w:p w:rsidR="002874CD" w:rsidRDefault="006622F7" w:rsidP="0046686B">
      <w:pPr>
        <w:pStyle w:val="a3"/>
        <w:numPr>
          <w:ilvl w:val="1"/>
          <w:numId w:val="4"/>
        </w:numPr>
        <w:spacing w:after="0"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Запрашивать у работников учреждения:</w:t>
      </w:r>
    </w:p>
    <w:p w:rsidR="0046686B" w:rsidRDefault="0046686B" w:rsidP="004668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письменные объяснения о причинах утраты, порчи или несанкционированного уничтожения документов постоянно и временных (свыше 10 лет) сроков хранения, в том числе документов по личному составу;</w:t>
      </w:r>
    </w:p>
    <w:p w:rsidR="0046686B" w:rsidRDefault="0046686B" w:rsidP="004668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предложения и заключения, необходимые для определения сроков хранения документов.</w:t>
      </w:r>
    </w:p>
    <w:p w:rsidR="0046686B" w:rsidRDefault="0046686B" w:rsidP="0046686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>
        <w:rPr>
          <w:rFonts w:ascii="Times New Roman" w:hAnsi="Times New Roman" w:cs="Times New Roman"/>
          <w:sz w:val="28"/>
          <w:szCs w:val="28"/>
        </w:rPr>
        <w:t>апрашивать на своих заседаниях специалистов Администрации сельсовета о ходе подготовки документов к передаче на хранение в архив, об условиях хранения и обеспечения сохранности документов, в том числе Архивного фонда  Российской Федерации, о причинах утраты документов.</w:t>
      </w:r>
    </w:p>
    <w:p w:rsidR="0046686B" w:rsidRDefault="0046686B" w:rsidP="0046686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риглашать на заседания ЭК в качестве консультантов и экспертов представителей научных, общественных и иных организаций.</w:t>
      </w:r>
    </w:p>
    <w:p w:rsidR="0046686B" w:rsidRDefault="0046686B" w:rsidP="0046686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 принимать </w:t>
      </w:r>
      <w:r w:rsidR="00C014C1">
        <w:rPr>
          <w:rFonts w:ascii="Times New Roman" w:hAnsi="Times New Roman" w:cs="Times New Roman"/>
          <w:sz w:val="28"/>
          <w:szCs w:val="28"/>
        </w:rPr>
        <w:t>к рассмотрению и возвращать на доработку документы, подготовленные с нарушением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 учреждения.</w:t>
      </w:r>
    </w:p>
    <w:p w:rsidR="00C014C1" w:rsidRDefault="00C014C1" w:rsidP="00C014C1">
      <w:pPr>
        <w:spacing w:after="100" w:afterAutospacing="1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>нформировать Главу сельсовета по вопросам, относящимся к компетенции ЭК.</w:t>
      </w:r>
    </w:p>
    <w:p w:rsidR="00C014C1" w:rsidRDefault="00C014C1" w:rsidP="00C014C1">
      <w:pPr>
        <w:spacing w:after="100" w:afterAutospacing="1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4C1">
        <w:rPr>
          <w:rFonts w:ascii="Times New Roman" w:hAnsi="Times New Roman" w:cs="Times New Roman"/>
          <w:b/>
          <w:sz w:val="28"/>
          <w:szCs w:val="28"/>
          <w:lang w:val="en-US"/>
        </w:rPr>
        <w:t>IV.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014C1">
        <w:rPr>
          <w:rFonts w:ascii="Times New Roman" w:hAnsi="Times New Roman" w:cs="Times New Roman"/>
          <w:b/>
          <w:sz w:val="28"/>
          <w:szCs w:val="28"/>
        </w:rPr>
        <w:t>ОРГАНИЗАЦИЯ РАБОТЫ ЭК</w:t>
      </w:r>
    </w:p>
    <w:p w:rsidR="00C014C1" w:rsidRDefault="00C014C1" w:rsidP="006469BB">
      <w:pPr>
        <w:pStyle w:val="a3"/>
        <w:numPr>
          <w:ilvl w:val="0"/>
          <w:numId w:val="4"/>
        </w:numPr>
        <w:spacing w:after="100" w:afterAutospacing="1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 взаимодействует с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соответствующей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ЭПК архивного учреждения, а также с соответствующим архивом.</w:t>
      </w:r>
    </w:p>
    <w:p w:rsidR="006469BB" w:rsidRDefault="006469BB" w:rsidP="006469BB">
      <w:pPr>
        <w:pStyle w:val="a3"/>
        <w:numPr>
          <w:ilvl w:val="0"/>
          <w:numId w:val="4"/>
        </w:numPr>
        <w:spacing w:after="100" w:afterAutospacing="1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Вопросы, относящиеся к компетенции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ЭК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рассматриваются на ее заседаниях, которые проводятся по мере необходимости. Все заседания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ЭК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протоколируются.</w:t>
      </w:r>
    </w:p>
    <w:p w:rsidR="006469BB" w:rsidRDefault="006469BB" w:rsidP="006469BB">
      <w:pPr>
        <w:pStyle w:val="a3"/>
        <w:spacing w:after="100" w:afterAutospacing="1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10.Заседание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ЭК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принятые решения считаются правомочными, если на заседании присутствует более половины ее состава.</w:t>
      </w:r>
    </w:p>
    <w:p w:rsidR="006469BB" w:rsidRDefault="006469BB" w:rsidP="006469BB">
      <w:pPr>
        <w:pStyle w:val="a3"/>
        <w:spacing w:after="100" w:afterAutospacing="1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Решения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ЭК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решение принимается председателем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ЭК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69BB" w:rsidRDefault="006469BB" w:rsidP="006469BB">
      <w:pPr>
        <w:pStyle w:val="a3"/>
        <w:spacing w:after="100" w:afterAutospacing="1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469BB" w:rsidRDefault="006469BB" w:rsidP="006469BB">
      <w:pPr>
        <w:pStyle w:val="a3"/>
        <w:spacing w:after="100" w:afterAutospacing="1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Право решающего голоса имеют только члены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>ЭК</w:t>
      </w:r>
      <w:proofErr w:type="gramEnd"/>
      <w:r>
        <w:rPr>
          <w:rFonts w:ascii="Times New Roman" w:hAnsi="Times New Roman" w:cs="Times New Roman"/>
          <w:sz w:val="28"/>
          <w:szCs w:val="28"/>
        </w:rPr>
        <w:t>. Приглашенные консультанты и эксперты имеют право совещательно голоса.</w:t>
      </w:r>
    </w:p>
    <w:p w:rsidR="006469BB" w:rsidRDefault="006469BB" w:rsidP="006469BB">
      <w:pPr>
        <w:pStyle w:val="a3"/>
        <w:spacing w:after="100" w:afterAutospacing="1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Ведение делопроизводства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ЭК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возлагается на секретаря ЭК.</w:t>
      </w:r>
    </w:p>
    <w:p w:rsidR="006469BB" w:rsidRDefault="006469BB" w:rsidP="006469BB">
      <w:pPr>
        <w:pStyle w:val="a3"/>
        <w:spacing w:after="100" w:afterAutospacing="1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469BB" w:rsidRDefault="006469BB" w:rsidP="006469BB">
      <w:pPr>
        <w:pStyle w:val="a3"/>
        <w:spacing w:after="100" w:afterAutospacing="1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469BB" w:rsidRDefault="006469BB" w:rsidP="006469BB">
      <w:pPr>
        <w:pStyle w:val="a3"/>
        <w:spacing w:before="100" w:beforeAutospacing="1" w:after="12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6469BB" w:rsidRDefault="006469BB" w:rsidP="006469BB">
      <w:pPr>
        <w:pStyle w:val="a3"/>
        <w:spacing w:before="100" w:beforeAutospacing="1" w:after="100" w:afterAutospacing="1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архивист МКУ</w:t>
      </w:r>
    </w:p>
    <w:p w:rsidR="006469BB" w:rsidRDefault="006469BB" w:rsidP="006469BB">
      <w:pPr>
        <w:pStyle w:val="a3"/>
        <w:spacing w:before="100" w:beforeAutospacing="1" w:after="100" w:afterAutospacing="1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«Архив Иланского района»</w:t>
      </w:r>
    </w:p>
    <w:p w:rsidR="006469BB" w:rsidRDefault="006469BB" w:rsidP="006469BB">
      <w:pPr>
        <w:pStyle w:val="a3"/>
        <w:spacing w:before="100" w:beforeAutospacing="1" w:after="100" w:afterAutospacing="1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469BB" w:rsidRDefault="006469BB" w:rsidP="006469BB">
      <w:pPr>
        <w:pStyle w:val="a3"/>
        <w:spacing w:before="100" w:beforeAutospacing="1" w:after="100" w:afterAutospacing="1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О.В. Мартынова</w:t>
      </w:r>
    </w:p>
    <w:p w:rsidR="006469BB" w:rsidRDefault="006469BB" w:rsidP="006469BB">
      <w:pPr>
        <w:pStyle w:val="a3"/>
        <w:spacing w:before="100" w:beforeAutospacing="1" w:after="100" w:afterAutospacing="1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469BB" w:rsidRDefault="006469BB" w:rsidP="006469BB">
      <w:pPr>
        <w:pStyle w:val="a3"/>
        <w:spacing w:before="100" w:beforeAutospacing="1" w:after="100" w:afterAutospacing="1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 2019</w:t>
      </w:r>
    </w:p>
    <w:p w:rsidR="006469BB" w:rsidRDefault="006469BB" w:rsidP="006469BB">
      <w:pPr>
        <w:pStyle w:val="a3"/>
        <w:spacing w:after="100" w:afterAutospacing="1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469BB" w:rsidRPr="00C014C1" w:rsidRDefault="006469BB" w:rsidP="006469BB">
      <w:pPr>
        <w:pStyle w:val="a3"/>
        <w:spacing w:after="100" w:afterAutospacing="1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014C1" w:rsidRPr="0046686B" w:rsidRDefault="00C014C1" w:rsidP="0046686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622F7" w:rsidRPr="0046686B" w:rsidRDefault="006622F7" w:rsidP="00C014C1">
      <w:pPr>
        <w:spacing w:after="100" w:afterAutospacing="1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2874CD" w:rsidRPr="001D6467" w:rsidRDefault="002874CD" w:rsidP="00453BA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D6467" w:rsidRDefault="001D6467" w:rsidP="00BA1AE2">
      <w:pPr>
        <w:spacing w:after="100" w:afterAutospacing="1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BA1AE2" w:rsidRDefault="00BA1AE2" w:rsidP="00BA1AE2">
      <w:pPr>
        <w:spacing w:after="100" w:afterAutospacing="1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BA1AE2" w:rsidRDefault="00BA1AE2" w:rsidP="00BA1AE2">
      <w:pPr>
        <w:spacing w:after="100" w:afterAutospacing="1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BA1AE2" w:rsidRDefault="00BA1AE2" w:rsidP="00BA1AE2">
      <w:pPr>
        <w:spacing w:after="100" w:afterAutospacing="1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BA1AE2" w:rsidRDefault="00BA1AE2" w:rsidP="00BA1AE2">
      <w:pPr>
        <w:spacing w:after="100" w:afterAutospacing="1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BA1AE2" w:rsidRDefault="00BA1AE2" w:rsidP="00BA1AE2">
      <w:pPr>
        <w:spacing w:after="100" w:afterAutospacing="1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BA1AE2" w:rsidRDefault="00BA1AE2" w:rsidP="00BA1AE2">
      <w:pPr>
        <w:spacing w:after="100" w:afterAutospacing="1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BA1AE2" w:rsidRDefault="00BA1AE2" w:rsidP="00BA1AE2">
      <w:pPr>
        <w:spacing w:after="100" w:afterAutospacing="1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BA1AE2" w:rsidRDefault="00BA1AE2" w:rsidP="00BA1AE2">
      <w:pPr>
        <w:spacing w:after="100" w:afterAutospacing="1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BA1AE2" w:rsidRDefault="00BA1AE2" w:rsidP="00BA1AE2">
      <w:pPr>
        <w:spacing w:after="100" w:afterAutospacing="1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BA1AE2" w:rsidRDefault="00BA1AE2" w:rsidP="00BA1AE2">
      <w:pPr>
        <w:spacing w:after="100" w:afterAutospacing="1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BA1AE2" w:rsidRDefault="00BA1AE2" w:rsidP="00BA1AE2">
      <w:pPr>
        <w:spacing w:after="100" w:afterAutospacing="1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BA1AE2" w:rsidRDefault="00BA1AE2" w:rsidP="00BA1AE2">
      <w:pPr>
        <w:spacing w:after="100" w:afterAutospacing="1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BA1AE2" w:rsidRDefault="00BA1AE2" w:rsidP="00BA1AE2">
      <w:pPr>
        <w:spacing w:after="100" w:afterAutospacing="1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BA1AE2" w:rsidRDefault="00BA1AE2" w:rsidP="00BA1AE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1AE2" w:rsidRDefault="00BA1AE2" w:rsidP="00BA1AE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Постановлению Главы сельсовета </w:t>
      </w:r>
    </w:p>
    <w:p w:rsidR="00BA1AE2" w:rsidRDefault="00BA1AE2" w:rsidP="00BA1AE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25.01.2019 № 04-П</w:t>
      </w:r>
    </w:p>
    <w:p w:rsidR="00BA1AE2" w:rsidRDefault="00BA1AE2" w:rsidP="00BA1AE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A1AE2" w:rsidRDefault="00BA1AE2" w:rsidP="00BA1AE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A1AE2" w:rsidRPr="00BA1AE2" w:rsidRDefault="00BA1AE2" w:rsidP="00BA1A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AE2">
        <w:rPr>
          <w:rFonts w:ascii="Times New Roman" w:hAnsi="Times New Roman" w:cs="Times New Roman"/>
          <w:b/>
          <w:sz w:val="28"/>
          <w:szCs w:val="28"/>
        </w:rPr>
        <w:t>СОСТАВ ЭКСПЕРНОЙ КОМИССИИ</w:t>
      </w:r>
    </w:p>
    <w:p w:rsidR="00BA1AE2" w:rsidRDefault="00BA1AE2" w:rsidP="00BA1A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1AE2" w:rsidRDefault="00BA1AE2" w:rsidP="00BA1A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комиссии: </w:t>
      </w:r>
      <w:r w:rsidR="00C437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Титова Наталья Егоровна – Глава сельсовета</w:t>
      </w:r>
    </w:p>
    <w:p w:rsidR="00BA1AE2" w:rsidRDefault="00BA1AE2" w:rsidP="00BA1AE2">
      <w:pPr>
        <w:spacing w:after="0"/>
        <w:ind w:left="3119" w:hanging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Секретарь: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Ковалькова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Александровна –            Заместитель  Главы сельсовета</w:t>
      </w:r>
    </w:p>
    <w:p w:rsidR="00BA1AE2" w:rsidRDefault="00C437B1" w:rsidP="00BA1AE2">
      <w:pPr>
        <w:spacing w:after="0"/>
        <w:ind w:left="3119" w:hanging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комиссии:               </w:t>
      </w:r>
      <w:proofErr w:type="spellStart"/>
      <w:r w:rsidR="00BA1AE2">
        <w:rPr>
          <w:rFonts w:ascii="Times New Roman" w:hAnsi="Times New Roman" w:cs="Times New Roman"/>
          <w:sz w:val="28"/>
          <w:szCs w:val="28"/>
        </w:rPr>
        <w:t>Симашкевич</w:t>
      </w:r>
      <w:proofErr w:type="spellEnd"/>
      <w:r w:rsidR="00BA1AE2">
        <w:rPr>
          <w:rFonts w:ascii="Times New Roman" w:hAnsi="Times New Roman" w:cs="Times New Roman"/>
          <w:sz w:val="28"/>
          <w:szCs w:val="28"/>
        </w:rPr>
        <w:t xml:space="preserve"> Любовь Евгеньевна – бухгалтер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A1AE2">
        <w:rPr>
          <w:rFonts w:ascii="Times New Roman" w:hAnsi="Times New Roman" w:cs="Times New Roman"/>
          <w:sz w:val="28"/>
          <w:szCs w:val="28"/>
        </w:rPr>
        <w:t>администрации сельсовета</w:t>
      </w:r>
    </w:p>
    <w:p w:rsidR="00BA1AE2" w:rsidRDefault="00C437B1" w:rsidP="00BA1AE2">
      <w:pPr>
        <w:spacing w:after="0"/>
        <w:ind w:left="3119" w:hanging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Лапа Елена Егоровна – специалист администрации сельсовета</w:t>
      </w:r>
    </w:p>
    <w:p w:rsidR="00BA1AE2" w:rsidRDefault="00BA1AE2" w:rsidP="00BA1AE2">
      <w:pPr>
        <w:spacing w:after="0"/>
        <w:ind w:left="3119" w:hanging="2977"/>
        <w:rPr>
          <w:rFonts w:ascii="Times New Roman" w:hAnsi="Times New Roman" w:cs="Times New Roman"/>
          <w:sz w:val="28"/>
          <w:szCs w:val="28"/>
        </w:rPr>
      </w:pPr>
    </w:p>
    <w:p w:rsidR="00BA1AE2" w:rsidRDefault="00BA1AE2" w:rsidP="00BA1AE2">
      <w:pPr>
        <w:spacing w:after="0"/>
        <w:ind w:left="2977" w:hanging="29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BA1AE2" w:rsidRDefault="00BA1AE2" w:rsidP="00BA1AE2">
      <w:pPr>
        <w:spacing w:after="0"/>
        <w:ind w:left="2977" w:hanging="2977"/>
        <w:rPr>
          <w:rFonts w:ascii="Times New Roman" w:hAnsi="Times New Roman" w:cs="Times New Roman"/>
          <w:sz w:val="28"/>
          <w:szCs w:val="28"/>
        </w:rPr>
      </w:pPr>
    </w:p>
    <w:p w:rsidR="00BA1AE2" w:rsidRPr="001D6467" w:rsidRDefault="00BA1AE2" w:rsidP="00BA1AE2">
      <w:pPr>
        <w:spacing w:after="100" w:afterAutospacing="1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sectPr w:rsidR="00BA1AE2" w:rsidRPr="001D6467" w:rsidSect="008E5972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31E08"/>
    <w:multiLevelType w:val="hybridMultilevel"/>
    <w:tmpl w:val="E4FADC74"/>
    <w:lvl w:ilvl="0" w:tplc="6554A3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D6708"/>
    <w:multiLevelType w:val="hybridMultilevel"/>
    <w:tmpl w:val="FC6EA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539E2"/>
    <w:multiLevelType w:val="hybridMultilevel"/>
    <w:tmpl w:val="8A241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1C241E"/>
    <w:multiLevelType w:val="multilevel"/>
    <w:tmpl w:val="6E2E57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6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2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abstractNum w:abstractNumId="4">
    <w:nsid w:val="72601CC2"/>
    <w:multiLevelType w:val="hybridMultilevel"/>
    <w:tmpl w:val="5EA44F70"/>
    <w:lvl w:ilvl="0" w:tplc="93EEBE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0841D6"/>
    <w:multiLevelType w:val="hybridMultilevel"/>
    <w:tmpl w:val="2C1E07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5563"/>
    <w:rsid w:val="00060C1D"/>
    <w:rsid w:val="001D6467"/>
    <w:rsid w:val="001E0CD3"/>
    <w:rsid w:val="002874CD"/>
    <w:rsid w:val="002C5EC2"/>
    <w:rsid w:val="00306817"/>
    <w:rsid w:val="00453BA7"/>
    <w:rsid w:val="0046686B"/>
    <w:rsid w:val="00510081"/>
    <w:rsid w:val="005A4C82"/>
    <w:rsid w:val="005C3589"/>
    <w:rsid w:val="005D76A0"/>
    <w:rsid w:val="006469BB"/>
    <w:rsid w:val="006622F7"/>
    <w:rsid w:val="006B019A"/>
    <w:rsid w:val="00741CAC"/>
    <w:rsid w:val="007B1BE4"/>
    <w:rsid w:val="008E5972"/>
    <w:rsid w:val="008F12BA"/>
    <w:rsid w:val="00995A9A"/>
    <w:rsid w:val="00B55563"/>
    <w:rsid w:val="00B95710"/>
    <w:rsid w:val="00BA1AE2"/>
    <w:rsid w:val="00BB0650"/>
    <w:rsid w:val="00C014C1"/>
    <w:rsid w:val="00C437B1"/>
    <w:rsid w:val="00C50B1A"/>
    <w:rsid w:val="00CC2C21"/>
    <w:rsid w:val="00D26A6E"/>
    <w:rsid w:val="00D57DAB"/>
    <w:rsid w:val="00D95297"/>
    <w:rsid w:val="00E475CD"/>
    <w:rsid w:val="00FC6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563"/>
    <w:pPr>
      <w:ind w:left="720"/>
      <w:contextualSpacing/>
    </w:pPr>
  </w:style>
  <w:style w:type="table" w:styleId="a4">
    <w:name w:val="Table Grid"/>
    <w:basedOn w:val="a1"/>
    <w:uiPriority w:val="59"/>
    <w:rsid w:val="001E0C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95A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D952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9B58CB-04F5-4283-ABBA-92618435E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6</Pages>
  <Words>1251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17</cp:revision>
  <cp:lastPrinted>2019-01-25T06:12:00Z</cp:lastPrinted>
  <dcterms:created xsi:type="dcterms:W3CDTF">2018-01-31T04:49:00Z</dcterms:created>
  <dcterms:modified xsi:type="dcterms:W3CDTF">2019-01-25T06:16:00Z</dcterms:modified>
</cp:coreProperties>
</file>