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СЕЛЬСОВЕТА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     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B7" w:rsidRDefault="002C3A77" w:rsidP="002C3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16.11.2017</w:t>
      </w:r>
      <w:r w:rsidR="00293F64">
        <w:rPr>
          <w:rFonts w:ascii="Times New Roman" w:hAnsi="Times New Roman" w:cs="Times New Roman"/>
          <w:sz w:val="24"/>
          <w:szCs w:val="24"/>
        </w:rPr>
        <w:t xml:space="preserve"> </w:t>
      </w:r>
      <w:r w:rsidR="00203B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3F64">
        <w:rPr>
          <w:rFonts w:ascii="Times New Roman" w:hAnsi="Times New Roman" w:cs="Times New Roman"/>
          <w:sz w:val="24"/>
          <w:szCs w:val="24"/>
        </w:rPr>
        <w:t xml:space="preserve">  </w:t>
      </w:r>
      <w:r w:rsidR="00D610E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46BB">
        <w:rPr>
          <w:rFonts w:ascii="Times New Roman" w:hAnsi="Times New Roman" w:cs="Times New Roman"/>
          <w:sz w:val="24"/>
          <w:szCs w:val="24"/>
        </w:rPr>
        <w:t xml:space="preserve"> </w:t>
      </w:r>
      <w:r w:rsidR="009C2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6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26B7">
        <w:rPr>
          <w:rFonts w:ascii="Times New Roman" w:hAnsi="Times New Roman" w:cs="Times New Roman"/>
          <w:sz w:val="24"/>
          <w:szCs w:val="24"/>
        </w:rPr>
        <w:t xml:space="preserve">. Новопокровка                   </w:t>
      </w:r>
      <w:r w:rsidR="001D2D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30-П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противопожарных  мероприятий</w:t>
      </w:r>
    </w:p>
    <w:p w:rsidR="009C26B7" w:rsidRDefault="00030C76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26B7">
        <w:rPr>
          <w:rFonts w:ascii="Times New Roman" w:hAnsi="Times New Roman" w:cs="Times New Roman"/>
          <w:sz w:val="24"/>
          <w:szCs w:val="24"/>
        </w:rPr>
        <w:t xml:space="preserve"> осенне-зимний период 201</w:t>
      </w:r>
      <w:r w:rsidR="00203BBC">
        <w:rPr>
          <w:rFonts w:ascii="Times New Roman" w:hAnsi="Times New Roman" w:cs="Times New Roman"/>
          <w:sz w:val="24"/>
          <w:szCs w:val="24"/>
        </w:rPr>
        <w:t>7</w:t>
      </w:r>
      <w:r w:rsidR="009C26B7">
        <w:rPr>
          <w:rFonts w:ascii="Times New Roman" w:hAnsi="Times New Roman" w:cs="Times New Roman"/>
          <w:sz w:val="24"/>
          <w:szCs w:val="24"/>
        </w:rPr>
        <w:t>-201</w:t>
      </w:r>
      <w:r w:rsidR="00203BBC">
        <w:rPr>
          <w:rFonts w:ascii="Times New Roman" w:hAnsi="Times New Roman" w:cs="Times New Roman"/>
          <w:sz w:val="24"/>
          <w:szCs w:val="24"/>
        </w:rPr>
        <w:t>8</w:t>
      </w:r>
      <w:r w:rsidR="009C26B7">
        <w:rPr>
          <w:rFonts w:ascii="Times New Roman" w:hAnsi="Times New Roman" w:cs="Times New Roman"/>
          <w:sz w:val="24"/>
          <w:szCs w:val="24"/>
        </w:rPr>
        <w:t xml:space="preserve"> г.г.  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A54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повышения уровня пожарной безопасности объектов и населенных пунктов Новопокровского сельсовета в осенне-зимний пожароопасный период 201</w:t>
      </w:r>
      <w:r w:rsidR="004567C6">
        <w:rPr>
          <w:rFonts w:ascii="Times New Roman" w:hAnsi="Times New Roman" w:cs="Times New Roman"/>
          <w:sz w:val="24"/>
          <w:szCs w:val="24"/>
        </w:rPr>
        <w:t>6-2017</w:t>
      </w:r>
      <w:r>
        <w:rPr>
          <w:rFonts w:ascii="Times New Roman" w:hAnsi="Times New Roman" w:cs="Times New Roman"/>
          <w:sz w:val="24"/>
          <w:szCs w:val="24"/>
        </w:rPr>
        <w:t xml:space="preserve"> г.г. и в соответствии с Федеральным законами «О пожарной безопасности» от 21.12.1994 г. </w:t>
      </w:r>
    </w:p>
    <w:p w:rsidR="009C26B7" w:rsidRDefault="009C26B7" w:rsidP="00A54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69-ФЗ, «О защите населения и территории от чрезвычайных ситуаций природного и техногенного характера» от 21.12.1994 г. № 68-ФЗ, а также на основании ст.</w:t>
      </w:r>
      <w:r w:rsidR="00293F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Устава Новопокровского сельсовета Иланского района Красноярского края,</w:t>
      </w:r>
    </w:p>
    <w:p w:rsidR="009C26B7" w:rsidRDefault="009C26B7" w:rsidP="00A54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26B7" w:rsidRDefault="009C26B7" w:rsidP="00A54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A546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</w:t>
      </w:r>
      <w:r w:rsidR="006D3CB8">
        <w:rPr>
          <w:rFonts w:ascii="Times New Roman" w:hAnsi="Times New Roman" w:cs="Times New Roman"/>
          <w:sz w:val="24"/>
          <w:szCs w:val="24"/>
        </w:rPr>
        <w:t>пожарной безопасности в осенне</w:t>
      </w:r>
      <w:proofErr w:type="gramStart"/>
      <w:r w:rsidR="006D3C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D3CB8">
        <w:rPr>
          <w:rFonts w:ascii="Times New Roman" w:hAnsi="Times New Roman" w:cs="Times New Roman"/>
          <w:sz w:val="24"/>
          <w:szCs w:val="24"/>
        </w:rPr>
        <w:t xml:space="preserve"> зимний пожароопасный период 201</w:t>
      </w:r>
      <w:r w:rsidR="00203BBC">
        <w:rPr>
          <w:rFonts w:ascii="Times New Roman" w:hAnsi="Times New Roman" w:cs="Times New Roman"/>
          <w:sz w:val="24"/>
          <w:szCs w:val="24"/>
        </w:rPr>
        <w:t>7</w:t>
      </w:r>
      <w:r w:rsidR="00293F64">
        <w:rPr>
          <w:rFonts w:ascii="Times New Roman" w:hAnsi="Times New Roman" w:cs="Times New Roman"/>
          <w:sz w:val="24"/>
          <w:szCs w:val="24"/>
        </w:rPr>
        <w:t>-201</w:t>
      </w:r>
      <w:r w:rsidR="00203BBC">
        <w:rPr>
          <w:rFonts w:ascii="Times New Roman" w:hAnsi="Times New Roman" w:cs="Times New Roman"/>
          <w:sz w:val="24"/>
          <w:szCs w:val="24"/>
        </w:rPr>
        <w:t>8</w:t>
      </w:r>
      <w:r w:rsidR="006D3CB8">
        <w:rPr>
          <w:rFonts w:ascii="Times New Roman" w:hAnsi="Times New Roman" w:cs="Times New Roman"/>
          <w:sz w:val="24"/>
          <w:szCs w:val="24"/>
        </w:rPr>
        <w:t xml:space="preserve"> г.г. (Согласно приложению №1).</w:t>
      </w:r>
    </w:p>
    <w:p w:rsidR="006D3CB8" w:rsidRDefault="006D3CB8" w:rsidP="00A546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план мероприятий до сведения руководителей предприятий, организаций, учреждений, расположенных  на территории сельсовета.</w:t>
      </w:r>
    </w:p>
    <w:p w:rsidR="006D3CB8" w:rsidRDefault="006D3CB8" w:rsidP="00A546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D3CB8" w:rsidRDefault="006D3CB8" w:rsidP="00A546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Новопокровского сельсовета.</w:t>
      </w:r>
    </w:p>
    <w:p w:rsidR="006D3CB8" w:rsidRDefault="006D3CB8" w:rsidP="00A54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A54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A54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CB8" w:rsidRDefault="00A546BB" w:rsidP="006D3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B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CB8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Л.И.Балычева</w:t>
      </w:r>
      <w:proofErr w:type="spellEnd"/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A77" w:rsidRDefault="002C3A77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8E339A">
        <w:rPr>
          <w:rFonts w:ascii="Times New Roman" w:hAnsi="Times New Roman" w:cs="Times New Roman"/>
          <w:sz w:val="24"/>
          <w:szCs w:val="24"/>
        </w:rPr>
        <w:t xml:space="preserve"> </w:t>
      </w:r>
      <w:r w:rsidR="00A546B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CB8" w:rsidRDefault="006D3CB8" w:rsidP="006D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сельсовета 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546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03BBC">
        <w:rPr>
          <w:rFonts w:ascii="Times New Roman" w:hAnsi="Times New Roman" w:cs="Times New Roman"/>
          <w:sz w:val="24"/>
          <w:szCs w:val="24"/>
        </w:rPr>
        <w:t xml:space="preserve"> </w:t>
      </w:r>
      <w:r w:rsidR="002C3A77">
        <w:rPr>
          <w:rFonts w:ascii="Times New Roman" w:hAnsi="Times New Roman" w:cs="Times New Roman"/>
          <w:sz w:val="24"/>
          <w:szCs w:val="24"/>
        </w:rPr>
        <w:t>30</w:t>
      </w:r>
      <w:r w:rsidR="008E339A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="008E339A">
        <w:rPr>
          <w:rFonts w:ascii="Times New Roman" w:hAnsi="Times New Roman" w:cs="Times New Roman"/>
          <w:sz w:val="24"/>
          <w:szCs w:val="24"/>
        </w:rPr>
        <w:t xml:space="preserve"> </w:t>
      </w:r>
      <w:r w:rsidR="002C3A77">
        <w:rPr>
          <w:rFonts w:ascii="Times New Roman" w:hAnsi="Times New Roman" w:cs="Times New Roman"/>
          <w:sz w:val="24"/>
          <w:szCs w:val="24"/>
        </w:rPr>
        <w:t>16.11.2017</w:t>
      </w:r>
      <w:r w:rsidR="00203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обеспечению первичных мер пожарной безопасности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201</w:t>
      </w:r>
      <w:r w:rsidR="00203B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03B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5103"/>
        <w:gridCol w:w="2393"/>
        <w:gridCol w:w="2393"/>
      </w:tblGrid>
      <w:tr w:rsidR="006D3CB8" w:rsidTr="006D3CB8">
        <w:tc>
          <w:tcPr>
            <w:tcW w:w="567" w:type="dxa"/>
          </w:tcPr>
          <w:p w:rsidR="006D3CB8" w:rsidRDefault="006D3CB8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D3CB8" w:rsidTr="006D3CB8">
        <w:tc>
          <w:tcPr>
            <w:tcW w:w="567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D3CB8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проверки объектов жизнедеятельности и проверку готовности к эксплуатации отопительных печей на твердом топливе в домах муниципального жилого фонда.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52C7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BB455F" w:rsidTr="006D3CB8">
        <w:tc>
          <w:tcPr>
            <w:tcW w:w="567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Доукомплектовать объекты бюджетной сферы первичными средствами пожаротушения.</w:t>
            </w:r>
          </w:p>
        </w:tc>
        <w:tc>
          <w:tcPr>
            <w:tcW w:w="2393" w:type="dxa"/>
          </w:tcPr>
          <w:p w:rsidR="00BB455F" w:rsidRDefault="00203BBC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5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B455F" w:rsidRDefault="00BB455F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BB455F" w:rsidTr="006D3CB8">
        <w:tc>
          <w:tcPr>
            <w:tcW w:w="567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сходах граждан рассмотреть вопрос соблюдения требований пожарной безопасности при эксплуатации печей, электронагревательных приборов.</w:t>
            </w:r>
          </w:p>
        </w:tc>
        <w:tc>
          <w:tcPr>
            <w:tcW w:w="2393" w:type="dxa"/>
          </w:tcPr>
          <w:p w:rsidR="00BB455F" w:rsidRDefault="00452C70" w:rsidP="004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Default="00452C70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Н.Е.Титова</w:t>
            </w:r>
          </w:p>
        </w:tc>
      </w:tr>
      <w:tr w:rsidR="00BB455F" w:rsidTr="006D3CB8">
        <w:tc>
          <w:tcPr>
            <w:tcW w:w="567" w:type="dxa"/>
          </w:tcPr>
          <w:p w:rsidR="00BB455F" w:rsidRDefault="00452C70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свободный проезд пожарной техники к зданиям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очистку дорого, проездов от снега.</w:t>
            </w:r>
          </w:p>
        </w:tc>
        <w:tc>
          <w:tcPr>
            <w:tcW w:w="2393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Default="00BB455F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BB455F" w:rsidTr="006D3CB8">
        <w:tc>
          <w:tcPr>
            <w:tcW w:w="567" w:type="dxa"/>
          </w:tcPr>
          <w:p w:rsidR="00BB455F" w:rsidRDefault="00452C70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информированию населения о соблюдении мер пожарной безопасности в быту, состоянии пожарной безопасности и принимаемых мерах по повышению уровня противопожарной защиты объектов и населенных пунктов.</w:t>
            </w:r>
          </w:p>
        </w:tc>
        <w:tc>
          <w:tcPr>
            <w:tcW w:w="2393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Default="00452C70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Н.Е.Титова</w:t>
            </w:r>
          </w:p>
        </w:tc>
      </w:tr>
      <w:tr w:rsidR="00E70039" w:rsidTr="006D3CB8">
        <w:tc>
          <w:tcPr>
            <w:tcW w:w="567" w:type="dxa"/>
          </w:tcPr>
          <w:p w:rsidR="00E70039" w:rsidRDefault="00030C76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70039" w:rsidRDefault="00E70039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совместные с органами внутренних дел проверки проживания неблагополучных семей, иные мероприятия направленные на профилактику пожаров, происходящим по социальным причинам.</w:t>
            </w:r>
          </w:p>
        </w:tc>
        <w:tc>
          <w:tcPr>
            <w:tcW w:w="2393" w:type="dxa"/>
          </w:tcPr>
          <w:p w:rsidR="00E70039" w:rsidRDefault="00E70039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E70039" w:rsidRDefault="00E70039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E70039" w:rsidTr="006D3CB8">
        <w:tc>
          <w:tcPr>
            <w:tcW w:w="567" w:type="dxa"/>
          </w:tcPr>
          <w:p w:rsidR="00E70039" w:rsidRDefault="00030C76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70039" w:rsidRDefault="00E70039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проверку источников водоснабжения: пожарные гидранты и краны, утеплить  и при необходимости ремонтировать. </w:t>
            </w:r>
          </w:p>
        </w:tc>
        <w:tc>
          <w:tcPr>
            <w:tcW w:w="2393" w:type="dxa"/>
          </w:tcPr>
          <w:p w:rsidR="00E70039" w:rsidRDefault="00452C70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E70039" w:rsidRDefault="00E70039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</w:tbl>
    <w:p w:rsidR="006D3CB8" w:rsidRP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D3CB8" w:rsidRPr="006D3CB8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860"/>
    <w:multiLevelType w:val="hybridMultilevel"/>
    <w:tmpl w:val="EF22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9C26B7"/>
    <w:rsid w:val="00030C76"/>
    <w:rsid w:val="001B00FA"/>
    <w:rsid w:val="001D2DC0"/>
    <w:rsid w:val="00203BBC"/>
    <w:rsid w:val="00293F64"/>
    <w:rsid w:val="002C3A77"/>
    <w:rsid w:val="002F3448"/>
    <w:rsid w:val="0034376E"/>
    <w:rsid w:val="00452C70"/>
    <w:rsid w:val="004567C6"/>
    <w:rsid w:val="00580A1E"/>
    <w:rsid w:val="006D3CB8"/>
    <w:rsid w:val="007E6D40"/>
    <w:rsid w:val="008E339A"/>
    <w:rsid w:val="008F5742"/>
    <w:rsid w:val="009B3E2B"/>
    <w:rsid w:val="009C26B7"/>
    <w:rsid w:val="009E33DF"/>
    <w:rsid w:val="00A546BB"/>
    <w:rsid w:val="00A8507A"/>
    <w:rsid w:val="00BB455F"/>
    <w:rsid w:val="00D610EE"/>
    <w:rsid w:val="00DF4861"/>
    <w:rsid w:val="00E26EC5"/>
    <w:rsid w:val="00E65386"/>
    <w:rsid w:val="00E70039"/>
    <w:rsid w:val="00F6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B7"/>
    <w:pPr>
      <w:ind w:left="720"/>
      <w:contextualSpacing/>
    </w:pPr>
  </w:style>
  <w:style w:type="table" w:styleId="a4">
    <w:name w:val="Table Grid"/>
    <w:basedOn w:val="a1"/>
    <w:uiPriority w:val="59"/>
    <w:rsid w:val="006D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16</cp:revision>
  <cp:lastPrinted>2017-11-16T08:38:00Z</cp:lastPrinted>
  <dcterms:created xsi:type="dcterms:W3CDTF">2014-10-08T05:32:00Z</dcterms:created>
  <dcterms:modified xsi:type="dcterms:W3CDTF">2017-11-16T08:38:00Z</dcterms:modified>
</cp:coreProperties>
</file>