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97"/>
        <w:gridCol w:w="2740"/>
        <w:gridCol w:w="3718"/>
      </w:tblGrid>
      <w:tr w:rsidR="004D1283" w:rsidRPr="00A55A97" w:rsidTr="00A55A97">
        <w:tc>
          <w:tcPr>
            <w:tcW w:w="2897" w:type="dxa"/>
          </w:tcPr>
          <w:p w:rsidR="004D1283" w:rsidRPr="00A55A97" w:rsidRDefault="004D1283" w:rsidP="00A55A9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40" w:type="dxa"/>
          </w:tcPr>
          <w:p w:rsidR="004D1283" w:rsidRPr="00A55A97" w:rsidRDefault="004D1283" w:rsidP="00A55A9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8" w:type="dxa"/>
          </w:tcPr>
          <w:p w:rsidR="004D1283" w:rsidRPr="00A55A97" w:rsidRDefault="004D1283" w:rsidP="00A55A97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A97">
              <w:rPr>
                <w:rFonts w:ascii="Arial" w:hAnsi="Arial" w:cs="Arial"/>
                <w:sz w:val="24"/>
                <w:szCs w:val="24"/>
              </w:rPr>
              <w:t>Приложение  6</w:t>
            </w:r>
          </w:p>
          <w:p w:rsidR="004D1283" w:rsidRPr="00A55A97" w:rsidRDefault="004D1283" w:rsidP="00A55A97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A97">
              <w:rPr>
                <w:rFonts w:ascii="Arial" w:hAnsi="Arial" w:cs="Arial"/>
                <w:sz w:val="24"/>
                <w:szCs w:val="24"/>
              </w:rPr>
              <w:t>к решению Ново</w:t>
            </w:r>
            <w:r w:rsidR="00316278" w:rsidRPr="00A55A97">
              <w:rPr>
                <w:rFonts w:ascii="Arial" w:hAnsi="Arial" w:cs="Arial"/>
                <w:sz w:val="24"/>
                <w:szCs w:val="24"/>
              </w:rPr>
              <w:t>покровского</w:t>
            </w:r>
          </w:p>
          <w:p w:rsidR="004D1283" w:rsidRPr="00A55A97" w:rsidRDefault="004D1283" w:rsidP="00A55A97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A97">
              <w:rPr>
                <w:rFonts w:ascii="Arial" w:hAnsi="Arial" w:cs="Arial"/>
                <w:sz w:val="24"/>
                <w:szCs w:val="24"/>
              </w:rPr>
              <w:t xml:space="preserve">сельского Совета депутатов </w:t>
            </w:r>
          </w:p>
          <w:p w:rsidR="004D1283" w:rsidRPr="00A55A97" w:rsidRDefault="004D1283" w:rsidP="007F18EB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A97">
              <w:rPr>
                <w:rFonts w:ascii="Arial" w:hAnsi="Arial" w:cs="Arial"/>
                <w:sz w:val="24"/>
                <w:szCs w:val="24"/>
              </w:rPr>
              <w:t>от</w:t>
            </w:r>
            <w:r w:rsidR="007F18EB">
              <w:rPr>
                <w:rFonts w:ascii="Arial" w:hAnsi="Arial" w:cs="Arial"/>
                <w:sz w:val="24"/>
                <w:szCs w:val="24"/>
              </w:rPr>
              <w:t xml:space="preserve"> 30.05.2017</w:t>
            </w:r>
            <w:r w:rsidRPr="00A55A97">
              <w:rPr>
                <w:rFonts w:ascii="Arial" w:hAnsi="Arial" w:cs="Arial"/>
                <w:sz w:val="24"/>
                <w:szCs w:val="24"/>
              </w:rPr>
              <w:t xml:space="preserve">  №</w:t>
            </w:r>
            <w:r w:rsidR="007F18EB">
              <w:rPr>
                <w:rFonts w:ascii="Arial" w:hAnsi="Arial" w:cs="Arial"/>
                <w:sz w:val="24"/>
                <w:szCs w:val="24"/>
              </w:rPr>
              <w:t>18-50-Р</w:t>
            </w:r>
          </w:p>
        </w:tc>
      </w:tr>
    </w:tbl>
    <w:p w:rsidR="004D1283" w:rsidRPr="00A55A97" w:rsidRDefault="004D1283" w:rsidP="00A55A97">
      <w:pPr>
        <w:ind w:firstLine="709"/>
        <w:jc w:val="both"/>
        <w:rPr>
          <w:rFonts w:ascii="Arial" w:hAnsi="Arial" w:cs="Arial"/>
        </w:rPr>
      </w:pPr>
    </w:p>
    <w:p w:rsidR="004D1283" w:rsidRPr="00A55A97" w:rsidRDefault="004D1283" w:rsidP="00A55A97">
      <w:pPr>
        <w:ind w:firstLine="709"/>
        <w:jc w:val="both"/>
        <w:rPr>
          <w:rFonts w:ascii="Arial" w:hAnsi="Arial" w:cs="Arial"/>
        </w:rPr>
      </w:pPr>
    </w:p>
    <w:p w:rsidR="004D1283" w:rsidRPr="00A55A97" w:rsidRDefault="004D1283" w:rsidP="00A55A97">
      <w:pPr>
        <w:ind w:firstLine="709"/>
        <w:jc w:val="center"/>
        <w:rPr>
          <w:rFonts w:ascii="Arial" w:hAnsi="Arial" w:cs="Arial"/>
          <w:b/>
        </w:rPr>
      </w:pPr>
      <w:r w:rsidRPr="00A55A97">
        <w:rPr>
          <w:rFonts w:ascii="Arial" w:hAnsi="Arial" w:cs="Arial"/>
          <w:b/>
        </w:rPr>
        <w:t>Межбюджетные трансферты на осуществление части полномочий местного значения, передаваемых из бюджета Ново</w:t>
      </w:r>
      <w:r w:rsidR="00316278" w:rsidRPr="00A55A97">
        <w:rPr>
          <w:rFonts w:ascii="Arial" w:hAnsi="Arial" w:cs="Arial"/>
          <w:b/>
        </w:rPr>
        <w:t>покровского</w:t>
      </w:r>
      <w:r w:rsidRPr="00A55A97">
        <w:rPr>
          <w:rFonts w:ascii="Arial" w:hAnsi="Arial" w:cs="Arial"/>
          <w:b/>
        </w:rPr>
        <w:t xml:space="preserve"> сельсовета Иланского района в бюджет муниципального района, в соответствии с заключенными соглашениями</w:t>
      </w:r>
    </w:p>
    <w:p w:rsidR="004D1283" w:rsidRPr="00A55A97" w:rsidRDefault="004D1283" w:rsidP="00A55A97">
      <w:pPr>
        <w:ind w:firstLine="709"/>
        <w:jc w:val="center"/>
        <w:rPr>
          <w:rFonts w:ascii="Arial" w:hAnsi="Arial" w:cs="Arial"/>
          <w:b/>
        </w:rPr>
      </w:pPr>
      <w:r w:rsidRPr="00A55A97">
        <w:rPr>
          <w:rFonts w:ascii="Arial" w:hAnsi="Arial" w:cs="Arial"/>
          <w:b/>
        </w:rPr>
        <w:t>в 201</w:t>
      </w:r>
      <w:r w:rsidR="003834C7" w:rsidRPr="00A55A97">
        <w:rPr>
          <w:rFonts w:ascii="Arial" w:hAnsi="Arial" w:cs="Arial"/>
          <w:b/>
        </w:rPr>
        <w:t>6</w:t>
      </w:r>
      <w:r w:rsidRPr="00A55A97">
        <w:rPr>
          <w:rFonts w:ascii="Arial" w:hAnsi="Arial" w:cs="Arial"/>
          <w:b/>
        </w:rPr>
        <w:t xml:space="preserve"> году</w:t>
      </w:r>
    </w:p>
    <w:p w:rsidR="004D1283" w:rsidRPr="00A55A97" w:rsidRDefault="004D1283" w:rsidP="00A55A97">
      <w:pPr>
        <w:ind w:firstLine="709"/>
        <w:jc w:val="both"/>
        <w:rPr>
          <w:rFonts w:ascii="Arial" w:hAnsi="Arial" w:cs="Arial"/>
          <w:b/>
        </w:rPr>
      </w:pPr>
    </w:p>
    <w:p w:rsidR="004D1283" w:rsidRPr="00A55A97" w:rsidRDefault="004D1283" w:rsidP="00A55A97">
      <w:pPr>
        <w:ind w:firstLine="709"/>
        <w:jc w:val="both"/>
        <w:rPr>
          <w:rFonts w:ascii="Arial" w:hAnsi="Arial" w:cs="Arial"/>
        </w:rPr>
      </w:pPr>
      <w:r w:rsidRPr="00A55A97">
        <w:rPr>
          <w:rFonts w:ascii="Arial" w:hAnsi="Arial" w:cs="Arial"/>
        </w:rPr>
        <w:t>(тыс. рублей)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2"/>
        <w:gridCol w:w="6700"/>
        <w:gridCol w:w="1699"/>
      </w:tblGrid>
      <w:tr w:rsidR="004D1283" w:rsidRPr="00A55A97" w:rsidTr="00217ED8">
        <w:trPr>
          <w:trHeight w:val="731"/>
        </w:trPr>
        <w:tc>
          <w:tcPr>
            <w:tcW w:w="0" w:type="auto"/>
          </w:tcPr>
          <w:p w:rsidR="004D1283" w:rsidRPr="00A55A97" w:rsidRDefault="004D1283" w:rsidP="00A55A97">
            <w:pPr>
              <w:rPr>
                <w:rFonts w:ascii="Arial" w:hAnsi="Arial" w:cs="Arial"/>
              </w:rPr>
            </w:pPr>
            <w:r w:rsidRPr="00A55A97">
              <w:rPr>
                <w:rFonts w:ascii="Arial" w:hAnsi="Arial" w:cs="Arial"/>
              </w:rPr>
              <w:t>№</w:t>
            </w:r>
          </w:p>
          <w:p w:rsidR="004D1283" w:rsidRPr="00A55A97" w:rsidRDefault="004D1283" w:rsidP="00A55A97">
            <w:pPr>
              <w:rPr>
                <w:rFonts w:ascii="Arial" w:hAnsi="Arial" w:cs="Arial"/>
              </w:rPr>
            </w:pPr>
            <w:r w:rsidRPr="00A55A97">
              <w:rPr>
                <w:rFonts w:ascii="Arial" w:hAnsi="Arial" w:cs="Arial"/>
              </w:rPr>
              <w:t>строки</w:t>
            </w:r>
          </w:p>
        </w:tc>
        <w:tc>
          <w:tcPr>
            <w:tcW w:w="6737" w:type="dxa"/>
          </w:tcPr>
          <w:p w:rsidR="004D1283" w:rsidRPr="00A55A97" w:rsidRDefault="004D1283" w:rsidP="00A55A97">
            <w:pPr>
              <w:ind w:firstLine="709"/>
              <w:jc w:val="both"/>
              <w:rPr>
                <w:rFonts w:ascii="Arial" w:hAnsi="Arial" w:cs="Arial"/>
              </w:rPr>
            </w:pPr>
            <w:r w:rsidRPr="00A55A97">
              <w:rPr>
                <w:rFonts w:ascii="Arial" w:hAnsi="Arial" w:cs="Arial"/>
              </w:rPr>
              <w:t>Наименование передаваемого полномочия</w:t>
            </w:r>
          </w:p>
        </w:tc>
        <w:tc>
          <w:tcPr>
            <w:tcW w:w="1701" w:type="dxa"/>
          </w:tcPr>
          <w:p w:rsidR="004D1283" w:rsidRPr="00A55A97" w:rsidRDefault="004D1283" w:rsidP="00A55A97">
            <w:pPr>
              <w:jc w:val="both"/>
              <w:rPr>
                <w:rFonts w:ascii="Arial" w:hAnsi="Arial" w:cs="Arial"/>
              </w:rPr>
            </w:pPr>
            <w:r w:rsidRPr="00A55A97">
              <w:rPr>
                <w:rFonts w:ascii="Arial" w:hAnsi="Arial" w:cs="Arial"/>
              </w:rPr>
              <w:t>Исполнено</w:t>
            </w:r>
          </w:p>
        </w:tc>
      </w:tr>
      <w:tr w:rsidR="004D1283" w:rsidRPr="00A55A97" w:rsidTr="003B3DDC">
        <w:trPr>
          <w:trHeight w:val="344"/>
        </w:trPr>
        <w:tc>
          <w:tcPr>
            <w:tcW w:w="0" w:type="auto"/>
          </w:tcPr>
          <w:p w:rsidR="004D1283" w:rsidRPr="00A55A97" w:rsidRDefault="00A55A97" w:rsidP="00A55A9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4D1283" w:rsidRPr="00A55A97">
              <w:rPr>
                <w:rFonts w:ascii="Arial" w:hAnsi="Arial" w:cs="Arial"/>
              </w:rPr>
              <w:t>1</w:t>
            </w:r>
          </w:p>
        </w:tc>
        <w:tc>
          <w:tcPr>
            <w:tcW w:w="6737" w:type="dxa"/>
          </w:tcPr>
          <w:p w:rsidR="004D1283" w:rsidRPr="00A55A97" w:rsidRDefault="004D1283" w:rsidP="00A55A97">
            <w:pPr>
              <w:jc w:val="both"/>
              <w:rPr>
                <w:rFonts w:ascii="Arial" w:hAnsi="Arial" w:cs="Arial"/>
              </w:rPr>
            </w:pPr>
            <w:r w:rsidRPr="00A55A97">
              <w:rPr>
                <w:rFonts w:ascii="Arial" w:hAnsi="Arial" w:cs="Arial"/>
              </w:rPr>
              <w:t xml:space="preserve">Осуществление </w:t>
            </w:r>
            <w:r w:rsidR="003834C7" w:rsidRPr="00A55A97">
              <w:rPr>
                <w:rFonts w:ascii="Arial" w:hAnsi="Arial" w:cs="Arial"/>
              </w:rPr>
              <w:t>внешнего муниципального финансового контроля</w:t>
            </w:r>
          </w:p>
        </w:tc>
        <w:tc>
          <w:tcPr>
            <w:tcW w:w="1701" w:type="dxa"/>
          </w:tcPr>
          <w:p w:rsidR="004D1283" w:rsidRPr="00A55A97" w:rsidRDefault="003834C7" w:rsidP="00A55A97">
            <w:pPr>
              <w:jc w:val="both"/>
              <w:rPr>
                <w:rFonts w:ascii="Arial" w:hAnsi="Arial" w:cs="Arial"/>
              </w:rPr>
            </w:pPr>
            <w:r w:rsidRPr="00A55A97">
              <w:rPr>
                <w:rFonts w:ascii="Arial" w:hAnsi="Arial" w:cs="Arial"/>
              </w:rPr>
              <w:t>4,7</w:t>
            </w:r>
          </w:p>
        </w:tc>
      </w:tr>
    </w:tbl>
    <w:p w:rsidR="004D1283" w:rsidRPr="00A55A97" w:rsidRDefault="004D1283" w:rsidP="00A55A97">
      <w:pPr>
        <w:ind w:firstLine="709"/>
        <w:jc w:val="both"/>
        <w:rPr>
          <w:rFonts w:ascii="Arial" w:hAnsi="Arial" w:cs="Arial"/>
        </w:rPr>
      </w:pPr>
    </w:p>
    <w:p w:rsidR="004D1283" w:rsidRPr="00A55A97" w:rsidRDefault="004D1283" w:rsidP="00A55A97">
      <w:pPr>
        <w:ind w:firstLine="709"/>
        <w:jc w:val="both"/>
        <w:rPr>
          <w:rFonts w:ascii="Arial" w:hAnsi="Arial" w:cs="Arial"/>
        </w:rPr>
      </w:pPr>
    </w:p>
    <w:p w:rsidR="004D1283" w:rsidRPr="00A55A97" w:rsidRDefault="004D1283" w:rsidP="00A55A97">
      <w:pPr>
        <w:ind w:firstLine="709"/>
        <w:jc w:val="both"/>
        <w:rPr>
          <w:rFonts w:ascii="Arial" w:hAnsi="Arial" w:cs="Arial"/>
          <w:b/>
        </w:rPr>
      </w:pPr>
    </w:p>
    <w:p w:rsidR="00B26551" w:rsidRDefault="00B26551"/>
    <w:sectPr w:rsidR="00B26551" w:rsidSect="00A55A9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1283"/>
    <w:rsid w:val="00217ED8"/>
    <w:rsid w:val="00301A48"/>
    <w:rsid w:val="00316278"/>
    <w:rsid w:val="003834C7"/>
    <w:rsid w:val="003B3DDC"/>
    <w:rsid w:val="004D1283"/>
    <w:rsid w:val="006808DC"/>
    <w:rsid w:val="007E1865"/>
    <w:rsid w:val="007F18EB"/>
    <w:rsid w:val="00A55A97"/>
    <w:rsid w:val="00B26551"/>
    <w:rsid w:val="00B94B28"/>
    <w:rsid w:val="00D61677"/>
    <w:rsid w:val="00FB4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7E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E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Anatasi</dc:creator>
  <cp:keywords/>
  <dc:description/>
  <cp:lastModifiedBy>acer</cp:lastModifiedBy>
  <cp:revision>10</cp:revision>
  <cp:lastPrinted>2017-06-06T08:35:00Z</cp:lastPrinted>
  <dcterms:created xsi:type="dcterms:W3CDTF">2016-05-10T04:52:00Z</dcterms:created>
  <dcterms:modified xsi:type="dcterms:W3CDTF">2017-06-06T08:35:00Z</dcterms:modified>
</cp:coreProperties>
</file>