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73" w:rsidRPr="00645075" w:rsidRDefault="002D5773" w:rsidP="002D5773">
      <w:pPr>
        <w:autoSpaceDE w:val="0"/>
        <w:autoSpaceDN w:val="0"/>
        <w:adjustRightInd w:val="0"/>
        <w:spacing w:after="0" w:line="240" w:lineRule="auto"/>
        <w:outlineLvl w:val="0"/>
        <w:rPr>
          <w:rFonts w:ascii="Times New Roman" w:hAnsi="Times New Roman" w:cs="Times New Roman"/>
          <w:b/>
          <w:bCs/>
          <w:sz w:val="24"/>
          <w:szCs w:val="24"/>
        </w:rPr>
      </w:pPr>
    </w:p>
    <w:p w:rsidR="002D5773" w:rsidRPr="00645075" w:rsidRDefault="002D5773" w:rsidP="002D5773">
      <w:pPr>
        <w:autoSpaceDE w:val="0"/>
        <w:autoSpaceDN w:val="0"/>
        <w:adjustRightInd w:val="0"/>
        <w:spacing w:after="0" w:line="240" w:lineRule="auto"/>
        <w:jc w:val="center"/>
        <w:outlineLvl w:val="0"/>
        <w:rPr>
          <w:rFonts w:ascii="Times New Roman" w:hAnsi="Times New Roman" w:cs="Times New Roman"/>
          <w:b/>
          <w:bCs/>
          <w:sz w:val="24"/>
          <w:szCs w:val="24"/>
        </w:rPr>
      </w:pPr>
    </w:p>
    <w:p w:rsidR="002D5773" w:rsidRPr="00851776" w:rsidRDefault="002D5773" w:rsidP="00851776">
      <w:pPr>
        <w:spacing w:after="0" w:line="240" w:lineRule="auto"/>
        <w:ind w:firstLine="709"/>
        <w:jc w:val="center"/>
        <w:rPr>
          <w:rFonts w:ascii="Arial" w:hAnsi="Arial" w:cs="Arial"/>
          <w:b/>
          <w:sz w:val="24"/>
          <w:szCs w:val="24"/>
        </w:rPr>
      </w:pPr>
      <w:r w:rsidRPr="00851776">
        <w:rPr>
          <w:rFonts w:ascii="Arial" w:hAnsi="Arial" w:cs="Arial"/>
          <w:b/>
          <w:sz w:val="24"/>
          <w:szCs w:val="24"/>
        </w:rPr>
        <w:t>РОССИЙСКАЯ ФЕДЕРАЦИЯ</w:t>
      </w:r>
    </w:p>
    <w:p w:rsidR="001B4E8C" w:rsidRPr="00851776" w:rsidRDefault="002D5773" w:rsidP="00851776">
      <w:pPr>
        <w:spacing w:after="0" w:line="240" w:lineRule="auto"/>
        <w:ind w:firstLine="709"/>
        <w:jc w:val="center"/>
        <w:rPr>
          <w:rFonts w:ascii="Arial" w:hAnsi="Arial" w:cs="Arial"/>
          <w:b/>
          <w:sz w:val="24"/>
          <w:szCs w:val="24"/>
        </w:rPr>
      </w:pPr>
      <w:r w:rsidRPr="00851776">
        <w:rPr>
          <w:rFonts w:ascii="Arial" w:hAnsi="Arial" w:cs="Arial"/>
          <w:b/>
          <w:sz w:val="24"/>
          <w:szCs w:val="24"/>
        </w:rPr>
        <w:t xml:space="preserve">АДМИНИСТРАЦИЯ  </w:t>
      </w:r>
      <w:r w:rsidR="00346861" w:rsidRPr="00851776">
        <w:rPr>
          <w:rFonts w:ascii="Arial" w:hAnsi="Arial" w:cs="Arial"/>
          <w:b/>
          <w:sz w:val="24"/>
          <w:szCs w:val="24"/>
        </w:rPr>
        <w:t>НОВОПОКР</w:t>
      </w:r>
      <w:r w:rsidR="001B4E8C" w:rsidRPr="00851776">
        <w:rPr>
          <w:rFonts w:ascii="Arial" w:hAnsi="Arial" w:cs="Arial"/>
          <w:b/>
          <w:sz w:val="24"/>
          <w:szCs w:val="24"/>
        </w:rPr>
        <w:t>ОВСКОГО</w:t>
      </w:r>
      <w:r w:rsidRPr="00851776">
        <w:rPr>
          <w:rFonts w:ascii="Arial" w:hAnsi="Arial" w:cs="Arial"/>
          <w:b/>
          <w:sz w:val="24"/>
          <w:szCs w:val="24"/>
        </w:rPr>
        <w:t xml:space="preserve"> СЕЛЬСОВЕТА</w:t>
      </w:r>
    </w:p>
    <w:p w:rsidR="001B4E8C" w:rsidRPr="00851776" w:rsidRDefault="002D5773" w:rsidP="00851776">
      <w:pPr>
        <w:spacing w:after="0" w:line="240" w:lineRule="auto"/>
        <w:ind w:firstLine="709"/>
        <w:jc w:val="center"/>
        <w:rPr>
          <w:rFonts w:ascii="Arial" w:hAnsi="Arial" w:cs="Arial"/>
          <w:b/>
          <w:sz w:val="24"/>
          <w:szCs w:val="24"/>
        </w:rPr>
      </w:pPr>
      <w:r w:rsidRPr="00851776">
        <w:rPr>
          <w:rFonts w:ascii="Arial" w:hAnsi="Arial" w:cs="Arial"/>
          <w:b/>
          <w:sz w:val="24"/>
          <w:szCs w:val="24"/>
        </w:rPr>
        <w:t>ИЛАНСКОГО  РАЙОНА</w:t>
      </w:r>
    </w:p>
    <w:p w:rsidR="00D06DDF" w:rsidRPr="00851776" w:rsidRDefault="002D5773" w:rsidP="00851776">
      <w:pPr>
        <w:spacing w:after="0" w:line="240" w:lineRule="auto"/>
        <w:ind w:firstLine="709"/>
        <w:jc w:val="center"/>
        <w:rPr>
          <w:rFonts w:ascii="Arial" w:hAnsi="Arial" w:cs="Arial"/>
          <w:sz w:val="24"/>
          <w:szCs w:val="24"/>
        </w:rPr>
      </w:pPr>
      <w:r w:rsidRPr="00851776">
        <w:rPr>
          <w:rFonts w:ascii="Arial" w:hAnsi="Arial" w:cs="Arial"/>
          <w:b/>
          <w:sz w:val="24"/>
          <w:szCs w:val="24"/>
        </w:rPr>
        <w:t>КРАСНОЯРСКОГО  КРАЯ</w:t>
      </w:r>
    </w:p>
    <w:p w:rsidR="002D5773" w:rsidRPr="00851776" w:rsidRDefault="002D5773" w:rsidP="00851776">
      <w:pPr>
        <w:spacing w:after="0" w:line="240" w:lineRule="auto"/>
        <w:ind w:firstLine="709"/>
        <w:jc w:val="center"/>
        <w:rPr>
          <w:rFonts w:ascii="Arial" w:hAnsi="Arial" w:cs="Arial"/>
          <w:b/>
          <w:sz w:val="24"/>
          <w:szCs w:val="24"/>
        </w:rPr>
      </w:pPr>
    </w:p>
    <w:p w:rsidR="00D06DDF" w:rsidRPr="00851776" w:rsidRDefault="002D5773" w:rsidP="00851776">
      <w:pPr>
        <w:spacing w:after="0" w:line="240" w:lineRule="auto"/>
        <w:ind w:firstLine="709"/>
        <w:jc w:val="center"/>
        <w:rPr>
          <w:rFonts w:ascii="Arial" w:hAnsi="Arial" w:cs="Arial"/>
          <w:b/>
          <w:sz w:val="24"/>
          <w:szCs w:val="24"/>
        </w:rPr>
      </w:pPr>
      <w:r w:rsidRPr="00851776">
        <w:rPr>
          <w:rFonts w:ascii="Arial" w:hAnsi="Arial" w:cs="Arial"/>
          <w:b/>
          <w:sz w:val="24"/>
          <w:szCs w:val="24"/>
        </w:rPr>
        <w:t>ПОСТАНОВЛЕНИЕ</w:t>
      </w:r>
    </w:p>
    <w:tbl>
      <w:tblPr>
        <w:tblW w:w="8897" w:type="dxa"/>
        <w:tblLayout w:type="fixed"/>
        <w:tblLook w:val="0000"/>
      </w:tblPr>
      <w:tblGrid>
        <w:gridCol w:w="2802"/>
        <w:gridCol w:w="3118"/>
        <w:gridCol w:w="2977"/>
      </w:tblGrid>
      <w:tr w:rsidR="002D5773" w:rsidRPr="00851776" w:rsidTr="00271003">
        <w:tc>
          <w:tcPr>
            <w:tcW w:w="2802" w:type="dxa"/>
          </w:tcPr>
          <w:p w:rsidR="002D5773" w:rsidRPr="00851776" w:rsidRDefault="00851776" w:rsidP="00851776">
            <w:pPr>
              <w:snapToGrid w:val="0"/>
              <w:spacing w:after="0" w:line="240" w:lineRule="auto"/>
              <w:ind w:firstLine="709"/>
              <w:jc w:val="both"/>
              <w:rPr>
                <w:rFonts w:ascii="Arial" w:hAnsi="Arial" w:cs="Arial"/>
                <w:sz w:val="24"/>
                <w:szCs w:val="24"/>
              </w:rPr>
            </w:pPr>
            <w:r>
              <w:rPr>
                <w:rFonts w:ascii="Arial" w:hAnsi="Arial" w:cs="Arial"/>
                <w:sz w:val="24"/>
                <w:szCs w:val="24"/>
              </w:rPr>
              <w:t xml:space="preserve">    </w:t>
            </w:r>
          </w:p>
        </w:tc>
        <w:tc>
          <w:tcPr>
            <w:tcW w:w="3118" w:type="dxa"/>
          </w:tcPr>
          <w:p w:rsidR="002D5773" w:rsidRPr="00851776" w:rsidRDefault="002D5773" w:rsidP="00851776">
            <w:pPr>
              <w:snapToGrid w:val="0"/>
              <w:spacing w:after="0" w:line="240" w:lineRule="auto"/>
              <w:ind w:firstLine="709"/>
              <w:jc w:val="both"/>
              <w:rPr>
                <w:rFonts w:ascii="Arial" w:hAnsi="Arial" w:cs="Arial"/>
                <w:sz w:val="24"/>
                <w:szCs w:val="24"/>
              </w:rPr>
            </w:pPr>
            <w:r w:rsidRPr="00851776">
              <w:rPr>
                <w:rFonts w:ascii="Arial" w:hAnsi="Arial" w:cs="Arial"/>
                <w:sz w:val="24"/>
                <w:szCs w:val="24"/>
              </w:rPr>
              <w:t xml:space="preserve">          </w:t>
            </w:r>
            <w:r w:rsidR="00132317" w:rsidRPr="00851776">
              <w:rPr>
                <w:rFonts w:ascii="Arial" w:hAnsi="Arial" w:cs="Arial"/>
                <w:sz w:val="24"/>
                <w:szCs w:val="24"/>
              </w:rPr>
              <w:t xml:space="preserve"> </w:t>
            </w:r>
            <w:r w:rsidR="00346861" w:rsidRPr="00851776">
              <w:rPr>
                <w:rFonts w:ascii="Arial" w:hAnsi="Arial" w:cs="Arial"/>
                <w:sz w:val="24"/>
                <w:szCs w:val="24"/>
              </w:rPr>
              <w:t xml:space="preserve"> </w:t>
            </w:r>
            <w:r w:rsidRPr="00851776">
              <w:rPr>
                <w:rFonts w:ascii="Arial" w:hAnsi="Arial" w:cs="Arial"/>
                <w:sz w:val="24"/>
                <w:szCs w:val="24"/>
              </w:rPr>
              <w:t xml:space="preserve"> </w:t>
            </w:r>
            <w:r w:rsidR="00851776">
              <w:rPr>
                <w:rFonts w:ascii="Arial" w:hAnsi="Arial" w:cs="Arial"/>
                <w:sz w:val="24"/>
                <w:szCs w:val="24"/>
              </w:rPr>
              <w:t xml:space="preserve">                        </w:t>
            </w:r>
          </w:p>
        </w:tc>
        <w:tc>
          <w:tcPr>
            <w:tcW w:w="2977" w:type="dxa"/>
          </w:tcPr>
          <w:p w:rsidR="002D5773" w:rsidRPr="00851776" w:rsidRDefault="002D5773" w:rsidP="00851776">
            <w:pPr>
              <w:snapToGrid w:val="0"/>
              <w:spacing w:after="0" w:line="240" w:lineRule="auto"/>
              <w:ind w:firstLine="709"/>
              <w:jc w:val="both"/>
              <w:rPr>
                <w:rFonts w:ascii="Arial" w:hAnsi="Arial" w:cs="Arial"/>
                <w:sz w:val="24"/>
                <w:szCs w:val="24"/>
              </w:rPr>
            </w:pPr>
            <w:r w:rsidRPr="00851776">
              <w:rPr>
                <w:rFonts w:ascii="Arial" w:hAnsi="Arial" w:cs="Arial"/>
                <w:sz w:val="24"/>
                <w:szCs w:val="24"/>
              </w:rPr>
              <w:t xml:space="preserve"> </w:t>
            </w:r>
            <w:r w:rsidR="00851776">
              <w:rPr>
                <w:rFonts w:ascii="Arial" w:hAnsi="Arial" w:cs="Arial"/>
                <w:sz w:val="24"/>
                <w:szCs w:val="24"/>
              </w:rPr>
              <w:t xml:space="preserve"> </w:t>
            </w:r>
          </w:p>
        </w:tc>
      </w:tr>
    </w:tbl>
    <w:p w:rsidR="002D5773" w:rsidRPr="00851776" w:rsidRDefault="00851776" w:rsidP="00851776">
      <w:pPr>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с</w:t>
      </w:r>
      <w:proofErr w:type="gramStart"/>
      <w:r>
        <w:rPr>
          <w:rFonts w:ascii="Arial" w:eastAsia="Times New Roman" w:hAnsi="Arial" w:cs="Arial"/>
          <w:sz w:val="24"/>
          <w:szCs w:val="24"/>
          <w:lang w:eastAsia="ru-RU"/>
        </w:rPr>
        <w:t>.Н</w:t>
      </w:r>
      <w:proofErr w:type="gramEnd"/>
      <w:r>
        <w:rPr>
          <w:rFonts w:ascii="Arial" w:eastAsia="Times New Roman" w:hAnsi="Arial" w:cs="Arial"/>
          <w:sz w:val="24"/>
          <w:szCs w:val="24"/>
          <w:lang w:eastAsia="ru-RU"/>
        </w:rPr>
        <w:t>овопокровка                                    проект</w:t>
      </w:r>
    </w:p>
    <w:p w:rsidR="002D5773" w:rsidRPr="00851776" w:rsidRDefault="002D5773" w:rsidP="00851776">
      <w:pPr>
        <w:autoSpaceDE w:val="0"/>
        <w:autoSpaceDN w:val="0"/>
        <w:adjustRightInd w:val="0"/>
        <w:spacing w:after="0" w:line="240" w:lineRule="auto"/>
        <w:ind w:firstLine="709"/>
        <w:jc w:val="both"/>
        <w:outlineLvl w:val="0"/>
        <w:rPr>
          <w:rFonts w:ascii="Arial" w:hAnsi="Arial" w:cs="Arial"/>
          <w:b/>
          <w:bCs/>
          <w:sz w:val="24"/>
          <w:szCs w:val="24"/>
        </w:rPr>
      </w:pPr>
    </w:p>
    <w:p w:rsidR="002D5773" w:rsidRPr="00851776" w:rsidRDefault="00207A9B" w:rsidP="00851776">
      <w:pPr>
        <w:tabs>
          <w:tab w:val="left" w:pos="709"/>
        </w:tabs>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Об утверждении а</w:t>
      </w:r>
      <w:r w:rsidR="002D5773" w:rsidRPr="00851776">
        <w:rPr>
          <w:rFonts w:ascii="Arial" w:hAnsi="Arial" w:cs="Arial"/>
          <w:bCs/>
          <w:sz w:val="24"/>
          <w:szCs w:val="24"/>
        </w:rPr>
        <w:t>дминистративного регламента предоставления муниципальной услуги «Предоставление в аренду, постоянное бессрочное пользование</w:t>
      </w:r>
      <w:bookmarkStart w:id="0" w:name="_GoBack"/>
      <w:bookmarkEnd w:id="0"/>
      <w:r w:rsidRPr="00851776">
        <w:rPr>
          <w:rFonts w:ascii="Arial" w:hAnsi="Arial" w:cs="Arial"/>
          <w:bCs/>
          <w:sz w:val="24"/>
          <w:szCs w:val="24"/>
        </w:rPr>
        <w:t xml:space="preserve"> </w:t>
      </w:r>
      <w:r w:rsidR="002D5773" w:rsidRPr="00851776">
        <w:rPr>
          <w:rFonts w:ascii="Arial" w:hAnsi="Arial" w:cs="Arial"/>
          <w:bCs/>
          <w:sz w:val="24"/>
          <w:szCs w:val="24"/>
        </w:rPr>
        <w:t xml:space="preserve">земельных участков, находящихся в муниципальной собственности, </w:t>
      </w:r>
      <w:r w:rsidR="00824F1E" w:rsidRPr="00851776">
        <w:rPr>
          <w:rFonts w:ascii="Arial" w:hAnsi="Arial" w:cs="Arial"/>
          <w:bCs/>
          <w:sz w:val="24"/>
          <w:szCs w:val="24"/>
        </w:rPr>
        <w:t xml:space="preserve"> </w:t>
      </w:r>
      <w:r w:rsidRPr="00851776">
        <w:rPr>
          <w:rFonts w:ascii="Arial" w:hAnsi="Arial" w:cs="Arial"/>
          <w:bCs/>
          <w:sz w:val="24"/>
          <w:szCs w:val="24"/>
        </w:rPr>
        <w:t xml:space="preserve"> расположенных на территории Новопокровского сельсовета Иланского района».</w:t>
      </w:r>
    </w:p>
    <w:p w:rsidR="002D5773" w:rsidRPr="00851776" w:rsidRDefault="002D5773" w:rsidP="00851776">
      <w:pPr>
        <w:autoSpaceDE w:val="0"/>
        <w:autoSpaceDN w:val="0"/>
        <w:adjustRightInd w:val="0"/>
        <w:spacing w:after="0" w:line="240" w:lineRule="auto"/>
        <w:ind w:firstLine="709"/>
        <w:jc w:val="both"/>
        <w:outlineLvl w:val="0"/>
        <w:rPr>
          <w:rFonts w:ascii="Arial" w:hAnsi="Arial" w:cs="Arial"/>
          <w:bCs/>
          <w:sz w:val="24"/>
          <w:szCs w:val="24"/>
        </w:rPr>
      </w:pPr>
    </w:p>
    <w:p w:rsidR="00F93A32" w:rsidRPr="00851776" w:rsidRDefault="002D5773"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w:t>
      </w:r>
      <w:r w:rsidR="00F93A32" w:rsidRPr="00851776">
        <w:rPr>
          <w:rFonts w:ascii="Arial" w:hAnsi="Arial" w:cs="Arial"/>
          <w:bCs/>
          <w:sz w:val="24"/>
          <w:szCs w:val="24"/>
        </w:rPr>
        <w:t>ные акты Российской Федерации»</w:t>
      </w:r>
      <w:r w:rsidRPr="00851776">
        <w:rPr>
          <w:rFonts w:ascii="Arial" w:hAnsi="Arial" w:cs="Arial"/>
          <w:bCs/>
          <w:sz w:val="24"/>
          <w:szCs w:val="24"/>
        </w:rPr>
        <w:t>, руководствуясь ст</w:t>
      </w:r>
      <w:r w:rsidR="00346861" w:rsidRPr="00851776">
        <w:rPr>
          <w:rFonts w:ascii="Arial" w:hAnsi="Arial" w:cs="Arial"/>
          <w:bCs/>
          <w:sz w:val="24"/>
          <w:szCs w:val="24"/>
        </w:rPr>
        <w:t>.ст.</w:t>
      </w:r>
      <w:r w:rsidR="000C6BF3" w:rsidRPr="00851776">
        <w:rPr>
          <w:rFonts w:ascii="Arial" w:hAnsi="Arial" w:cs="Arial"/>
          <w:bCs/>
          <w:sz w:val="24"/>
          <w:szCs w:val="24"/>
        </w:rPr>
        <w:t>21, 41</w:t>
      </w:r>
      <w:r w:rsidRPr="00851776">
        <w:rPr>
          <w:rFonts w:ascii="Arial" w:hAnsi="Arial" w:cs="Arial"/>
          <w:bCs/>
          <w:sz w:val="24"/>
          <w:szCs w:val="24"/>
        </w:rPr>
        <w:t xml:space="preserve"> , Устава </w:t>
      </w:r>
      <w:r w:rsidR="000C6BF3" w:rsidRPr="00851776">
        <w:rPr>
          <w:rFonts w:ascii="Arial" w:hAnsi="Arial" w:cs="Arial"/>
          <w:bCs/>
          <w:sz w:val="24"/>
          <w:szCs w:val="24"/>
        </w:rPr>
        <w:t>Новопокр</w:t>
      </w:r>
      <w:r w:rsidR="00F93A32" w:rsidRPr="00851776">
        <w:rPr>
          <w:rFonts w:ascii="Arial" w:hAnsi="Arial" w:cs="Arial"/>
          <w:bCs/>
          <w:sz w:val="24"/>
          <w:szCs w:val="24"/>
        </w:rPr>
        <w:t>овского сельсовета Иланского района</w:t>
      </w:r>
      <w:r w:rsidRPr="00851776">
        <w:rPr>
          <w:rFonts w:ascii="Arial" w:hAnsi="Arial" w:cs="Arial"/>
          <w:bCs/>
          <w:sz w:val="24"/>
          <w:szCs w:val="24"/>
        </w:rPr>
        <w:t>,</w:t>
      </w:r>
    </w:p>
    <w:p w:rsidR="00132317" w:rsidRPr="00851776" w:rsidRDefault="002D5773"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 xml:space="preserve">  </w:t>
      </w:r>
    </w:p>
    <w:p w:rsidR="002D5773" w:rsidRPr="00851776" w:rsidRDefault="002D5773"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ПОСТАНОВЛЯЮ:</w:t>
      </w:r>
    </w:p>
    <w:p w:rsidR="00824F1E" w:rsidRPr="00851776" w:rsidRDefault="00824F1E"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1.Постановление Администрации Новопокровского сельсовета Иланского района от 04.08.2015 № 67-П «Об утверждении административного регламента предоставления муниципальной услуги «Предоставление в аренду, постоянное бессрочное пользование</w:t>
      </w:r>
      <w:r w:rsidR="00EA51EF">
        <w:rPr>
          <w:rFonts w:ascii="Arial" w:hAnsi="Arial" w:cs="Arial"/>
          <w:bCs/>
          <w:sz w:val="24"/>
          <w:szCs w:val="24"/>
        </w:rPr>
        <w:t xml:space="preserve"> </w:t>
      </w:r>
      <w:r w:rsidRPr="00851776">
        <w:rPr>
          <w:rFonts w:ascii="Arial" w:hAnsi="Arial" w:cs="Arial"/>
          <w:bCs/>
          <w:sz w:val="24"/>
          <w:szCs w:val="24"/>
        </w:rPr>
        <w:t>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Новопокровского сельсовета Иланского района» признать утратившим силу.</w:t>
      </w:r>
    </w:p>
    <w:p w:rsidR="002D5773" w:rsidRPr="00851776" w:rsidRDefault="00824F1E"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 xml:space="preserve"> 2.</w:t>
      </w:r>
      <w:r w:rsidR="002D5773" w:rsidRPr="00851776">
        <w:rPr>
          <w:rFonts w:ascii="Arial" w:hAnsi="Arial" w:cs="Arial"/>
          <w:bCs/>
          <w:sz w:val="24"/>
          <w:szCs w:val="24"/>
        </w:rPr>
        <w:t xml:space="preserve"> Утвердить административный регламент предоставления муниципальной услуги </w:t>
      </w:r>
      <w:r w:rsidR="00207A9B" w:rsidRPr="00851776">
        <w:rPr>
          <w:rFonts w:ascii="Arial" w:hAnsi="Arial" w:cs="Arial"/>
          <w:bCs/>
          <w:sz w:val="24"/>
          <w:szCs w:val="24"/>
        </w:rPr>
        <w:t xml:space="preserve">«Предоставление в аренду, постоянное бессрочное пользование  земельных участков, находящихся в муниципальной собственности, </w:t>
      </w:r>
      <w:r w:rsidRPr="00851776">
        <w:rPr>
          <w:rFonts w:ascii="Arial" w:hAnsi="Arial" w:cs="Arial"/>
          <w:bCs/>
          <w:sz w:val="24"/>
          <w:szCs w:val="24"/>
        </w:rPr>
        <w:t xml:space="preserve"> </w:t>
      </w:r>
      <w:r w:rsidR="00207A9B" w:rsidRPr="00851776">
        <w:rPr>
          <w:rFonts w:ascii="Arial" w:hAnsi="Arial" w:cs="Arial"/>
          <w:bCs/>
          <w:sz w:val="24"/>
          <w:szCs w:val="24"/>
        </w:rPr>
        <w:t xml:space="preserve"> расположенных на территории Новопокровского сельсовета Иланского района»</w:t>
      </w:r>
      <w:r w:rsidR="002D5773" w:rsidRPr="00851776">
        <w:rPr>
          <w:rFonts w:ascii="Arial" w:hAnsi="Arial" w:cs="Arial"/>
          <w:bCs/>
          <w:sz w:val="24"/>
          <w:szCs w:val="24"/>
        </w:rPr>
        <w:t>, согласно приложению.</w:t>
      </w:r>
    </w:p>
    <w:p w:rsidR="002D5773" w:rsidRPr="00851776" w:rsidRDefault="00824F1E"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2.</w:t>
      </w:r>
      <w:proofErr w:type="gramStart"/>
      <w:r w:rsidR="002D5773" w:rsidRPr="00851776">
        <w:rPr>
          <w:rFonts w:ascii="Arial" w:hAnsi="Arial" w:cs="Arial"/>
          <w:bCs/>
          <w:sz w:val="24"/>
          <w:szCs w:val="24"/>
        </w:rPr>
        <w:t>Контроль за</w:t>
      </w:r>
      <w:proofErr w:type="gramEnd"/>
      <w:r w:rsidR="002D5773" w:rsidRPr="00851776">
        <w:rPr>
          <w:rFonts w:ascii="Arial" w:hAnsi="Arial" w:cs="Arial"/>
          <w:bCs/>
          <w:sz w:val="24"/>
          <w:szCs w:val="24"/>
        </w:rPr>
        <w:t xml:space="preserve"> исполнением настоящего Постановления возложить </w:t>
      </w:r>
      <w:r w:rsidR="001B4E8C" w:rsidRPr="00851776">
        <w:rPr>
          <w:rFonts w:ascii="Arial" w:hAnsi="Arial" w:cs="Arial"/>
          <w:bCs/>
          <w:sz w:val="24"/>
          <w:szCs w:val="24"/>
        </w:rPr>
        <w:t xml:space="preserve">на заместителя </w:t>
      </w:r>
      <w:r w:rsidR="000C6BF3" w:rsidRPr="00851776">
        <w:rPr>
          <w:rFonts w:ascii="Arial" w:hAnsi="Arial" w:cs="Arial"/>
          <w:bCs/>
          <w:sz w:val="24"/>
          <w:szCs w:val="24"/>
        </w:rPr>
        <w:t>Г</w:t>
      </w:r>
      <w:r w:rsidR="001B4E8C" w:rsidRPr="00851776">
        <w:rPr>
          <w:rFonts w:ascii="Arial" w:hAnsi="Arial" w:cs="Arial"/>
          <w:bCs/>
          <w:sz w:val="24"/>
          <w:szCs w:val="24"/>
        </w:rPr>
        <w:t>лавы сельсовета</w:t>
      </w:r>
    </w:p>
    <w:p w:rsidR="002D5773" w:rsidRPr="00851776" w:rsidRDefault="001B4E8C"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3</w:t>
      </w:r>
      <w:r w:rsidR="00824F1E" w:rsidRPr="00851776">
        <w:rPr>
          <w:rFonts w:ascii="Arial" w:hAnsi="Arial" w:cs="Arial"/>
          <w:bCs/>
          <w:sz w:val="24"/>
          <w:szCs w:val="24"/>
        </w:rPr>
        <w:t>.</w:t>
      </w:r>
      <w:r w:rsidR="002D5773" w:rsidRPr="00851776">
        <w:rPr>
          <w:rFonts w:ascii="Arial" w:hAnsi="Arial" w:cs="Arial"/>
          <w:bCs/>
          <w:sz w:val="24"/>
          <w:szCs w:val="24"/>
        </w:rPr>
        <w:t>Постановление вступает в силу в день, следующий за днем его официального опубликования в газете «</w:t>
      </w:r>
      <w:r w:rsidR="000C6BF3" w:rsidRPr="00851776">
        <w:rPr>
          <w:rFonts w:ascii="Arial" w:hAnsi="Arial" w:cs="Arial"/>
          <w:bCs/>
          <w:sz w:val="24"/>
          <w:szCs w:val="24"/>
        </w:rPr>
        <w:t>Новопокровским вестник</w:t>
      </w:r>
      <w:r w:rsidR="002D5773" w:rsidRPr="00851776">
        <w:rPr>
          <w:rFonts w:ascii="Arial" w:hAnsi="Arial" w:cs="Arial"/>
          <w:bCs/>
          <w:sz w:val="24"/>
          <w:szCs w:val="24"/>
        </w:rPr>
        <w:t>».</w:t>
      </w:r>
    </w:p>
    <w:p w:rsidR="002D5773" w:rsidRPr="00851776" w:rsidRDefault="001B4E8C"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4</w:t>
      </w:r>
      <w:r w:rsidR="00824F1E" w:rsidRPr="00851776">
        <w:rPr>
          <w:rFonts w:ascii="Arial" w:hAnsi="Arial" w:cs="Arial"/>
          <w:bCs/>
          <w:sz w:val="24"/>
          <w:szCs w:val="24"/>
        </w:rPr>
        <w:t>.</w:t>
      </w:r>
      <w:proofErr w:type="gramStart"/>
      <w:r w:rsidR="0077248B" w:rsidRPr="00851776">
        <w:rPr>
          <w:rFonts w:ascii="Arial" w:hAnsi="Arial" w:cs="Arial"/>
          <w:bCs/>
          <w:sz w:val="24"/>
          <w:szCs w:val="24"/>
        </w:rPr>
        <w:t>Р</w:t>
      </w:r>
      <w:r w:rsidR="002D5773" w:rsidRPr="00851776">
        <w:rPr>
          <w:rFonts w:ascii="Arial" w:hAnsi="Arial" w:cs="Arial"/>
          <w:bCs/>
          <w:sz w:val="24"/>
          <w:szCs w:val="24"/>
        </w:rPr>
        <w:t>азместить</w:t>
      </w:r>
      <w:proofErr w:type="gramEnd"/>
      <w:r w:rsidR="002D5773" w:rsidRPr="00851776">
        <w:rPr>
          <w:rFonts w:ascii="Arial" w:hAnsi="Arial" w:cs="Arial"/>
          <w:bCs/>
          <w:sz w:val="24"/>
          <w:szCs w:val="24"/>
        </w:rPr>
        <w:t xml:space="preserve"> настоящее Постановление на официальном сайте Администрации </w:t>
      </w:r>
      <w:r w:rsidR="000C6BF3" w:rsidRPr="00851776">
        <w:rPr>
          <w:rFonts w:ascii="Arial" w:hAnsi="Arial" w:cs="Arial"/>
          <w:bCs/>
          <w:sz w:val="24"/>
          <w:szCs w:val="24"/>
        </w:rPr>
        <w:t xml:space="preserve">Новопокровского сельсовета </w:t>
      </w:r>
      <w:r w:rsidRPr="00851776">
        <w:rPr>
          <w:rFonts w:ascii="Arial" w:hAnsi="Arial" w:cs="Arial"/>
          <w:bCs/>
          <w:sz w:val="24"/>
          <w:szCs w:val="24"/>
        </w:rPr>
        <w:t xml:space="preserve">Иланского района </w:t>
      </w:r>
      <w:r w:rsidR="002D5773" w:rsidRPr="00851776">
        <w:rPr>
          <w:rFonts w:ascii="Arial" w:hAnsi="Arial" w:cs="Arial"/>
          <w:bCs/>
          <w:sz w:val="24"/>
          <w:szCs w:val="24"/>
        </w:rPr>
        <w:t xml:space="preserve"> в установленный срок.</w:t>
      </w:r>
    </w:p>
    <w:p w:rsidR="002D5773" w:rsidRPr="00851776" w:rsidRDefault="002D5773" w:rsidP="00851776">
      <w:pPr>
        <w:autoSpaceDE w:val="0"/>
        <w:autoSpaceDN w:val="0"/>
        <w:adjustRightInd w:val="0"/>
        <w:spacing w:after="0" w:line="240" w:lineRule="auto"/>
        <w:ind w:firstLine="709"/>
        <w:jc w:val="both"/>
        <w:outlineLvl w:val="0"/>
        <w:rPr>
          <w:rFonts w:ascii="Arial" w:hAnsi="Arial" w:cs="Arial"/>
          <w:bCs/>
          <w:sz w:val="24"/>
          <w:szCs w:val="24"/>
        </w:rPr>
      </w:pPr>
    </w:p>
    <w:p w:rsidR="002D5773" w:rsidRPr="00851776" w:rsidRDefault="002D5773" w:rsidP="00851776">
      <w:pPr>
        <w:autoSpaceDE w:val="0"/>
        <w:autoSpaceDN w:val="0"/>
        <w:adjustRightInd w:val="0"/>
        <w:spacing w:after="0" w:line="240" w:lineRule="auto"/>
        <w:ind w:firstLine="709"/>
        <w:jc w:val="both"/>
        <w:outlineLvl w:val="0"/>
        <w:rPr>
          <w:rFonts w:ascii="Arial" w:hAnsi="Arial" w:cs="Arial"/>
          <w:bCs/>
          <w:sz w:val="24"/>
          <w:szCs w:val="24"/>
        </w:rPr>
      </w:pPr>
    </w:p>
    <w:p w:rsidR="002D5773" w:rsidRPr="00851776" w:rsidRDefault="00207A9B" w:rsidP="00851776">
      <w:pPr>
        <w:autoSpaceDE w:val="0"/>
        <w:autoSpaceDN w:val="0"/>
        <w:adjustRightInd w:val="0"/>
        <w:spacing w:after="0" w:line="240" w:lineRule="auto"/>
        <w:ind w:firstLine="709"/>
        <w:outlineLvl w:val="0"/>
        <w:rPr>
          <w:rFonts w:ascii="Arial" w:hAnsi="Arial" w:cs="Arial"/>
          <w:b/>
          <w:bCs/>
          <w:sz w:val="24"/>
          <w:szCs w:val="24"/>
        </w:rPr>
      </w:pPr>
      <w:r w:rsidRPr="00851776">
        <w:rPr>
          <w:rFonts w:ascii="Arial" w:hAnsi="Arial" w:cs="Arial"/>
          <w:bCs/>
          <w:sz w:val="24"/>
          <w:szCs w:val="24"/>
        </w:rPr>
        <w:t xml:space="preserve"> </w:t>
      </w:r>
      <w:r w:rsidR="000C6BF3" w:rsidRPr="00851776">
        <w:rPr>
          <w:rFonts w:ascii="Arial" w:hAnsi="Arial" w:cs="Arial"/>
          <w:bCs/>
          <w:sz w:val="24"/>
          <w:szCs w:val="24"/>
        </w:rPr>
        <w:t xml:space="preserve"> </w:t>
      </w:r>
      <w:r w:rsidR="002D5773" w:rsidRPr="00851776">
        <w:rPr>
          <w:rFonts w:ascii="Arial" w:hAnsi="Arial" w:cs="Arial"/>
          <w:bCs/>
          <w:sz w:val="24"/>
          <w:szCs w:val="24"/>
        </w:rPr>
        <w:t>Глав</w:t>
      </w:r>
      <w:r w:rsidRPr="00851776">
        <w:rPr>
          <w:rFonts w:ascii="Arial" w:hAnsi="Arial" w:cs="Arial"/>
          <w:bCs/>
          <w:sz w:val="24"/>
          <w:szCs w:val="24"/>
        </w:rPr>
        <w:t>а</w:t>
      </w:r>
      <w:r w:rsidR="00851776">
        <w:rPr>
          <w:rFonts w:ascii="Arial" w:hAnsi="Arial" w:cs="Arial"/>
          <w:bCs/>
          <w:sz w:val="24"/>
          <w:szCs w:val="24"/>
        </w:rPr>
        <w:t xml:space="preserve"> </w:t>
      </w:r>
      <w:r w:rsidR="0077248B" w:rsidRPr="00851776">
        <w:rPr>
          <w:rFonts w:ascii="Arial" w:hAnsi="Arial" w:cs="Arial"/>
          <w:bCs/>
          <w:sz w:val="24"/>
          <w:szCs w:val="24"/>
        </w:rPr>
        <w:t>сельсовета</w:t>
      </w:r>
      <w:r w:rsidR="002D5773" w:rsidRPr="00851776">
        <w:rPr>
          <w:rFonts w:ascii="Arial" w:hAnsi="Arial" w:cs="Arial"/>
          <w:bCs/>
          <w:sz w:val="24"/>
          <w:szCs w:val="24"/>
        </w:rPr>
        <w:t xml:space="preserve">                         </w:t>
      </w:r>
      <w:r w:rsidR="00851776">
        <w:rPr>
          <w:rFonts w:ascii="Arial" w:hAnsi="Arial" w:cs="Arial"/>
          <w:bCs/>
          <w:sz w:val="24"/>
          <w:szCs w:val="24"/>
        </w:rPr>
        <w:t xml:space="preserve"> </w:t>
      </w:r>
      <w:r w:rsidR="002D5773" w:rsidRPr="00851776">
        <w:rPr>
          <w:rFonts w:ascii="Arial" w:hAnsi="Arial" w:cs="Arial"/>
          <w:bCs/>
          <w:sz w:val="24"/>
          <w:szCs w:val="24"/>
        </w:rPr>
        <w:t xml:space="preserve">                </w:t>
      </w:r>
      <w:r w:rsidR="00851776">
        <w:rPr>
          <w:rFonts w:ascii="Arial" w:hAnsi="Arial" w:cs="Arial"/>
          <w:bCs/>
          <w:sz w:val="24"/>
          <w:szCs w:val="24"/>
        </w:rPr>
        <w:t xml:space="preserve">                               </w:t>
      </w:r>
      <w:proofErr w:type="spellStart"/>
      <w:r w:rsidR="00851776">
        <w:rPr>
          <w:rFonts w:ascii="Arial" w:hAnsi="Arial" w:cs="Arial"/>
          <w:bCs/>
          <w:sz w:val="24"/>
          <w:szCs w:val="24"/>
        </w:rPr>
        <w:t>Л.И.Балычева</w:t>
      </w:r>
      <w:proofErr w:type="spellEnd"/>
      <w:r w:rsidR="00851776">
        <w:rPr>
          <w:rFonts w:ascii="Arial" w:hAnsi="Arial" w:cs="Arial"/>
          <w:bCs/>
          <w:sz w:val="24"/>
          <w:szCs w:val="24"/>
        </w:rPr>
        <w:t xml:space="preserve">        </w:t>
      </w:r>
      <w:r w:rsidR="00824F1E" w:rsidRPr="00851776">
        <w:rPr>
          <w:rFonts w:ascii="Arial" w:hAnsi="Arial" w:cs="Arial"/>
          <w:bCs/>
          <w:sz w:val="24"/>
          <w:szCs w:val="24"/>
        </w:rPr>
        <w:t xml:space="preserve">                                     </w:t>
      </w:r>
      <w:r w:rsidR="002D5773" w:rsidRPr="00851776">
        <w:rPr>
          <w:rFonts w:ascii="Arial" w:hAnsi="Arial" w:cs="Arial"/>
          <w:bCs/>
          <w:sz w:val="24"/>
          <w:szCs w:val="24"/>
        </w:rPr>
        <w:t xml:space="preserve"> </w:t>
      </w:r>
      <w:r w:rsidR="00851776">
        <w:rPr>
          <w:rFonts w:ascii="Arial" w:hAnsi="Arial" w:cs="Arial"/>
          <w:bCs/>
          <w:sz w:val="24"/>
          <w:szCs w:val="24"/>
        </w:rPr>
        <w:t xml:space="preserve"> </w:t>
      </w:r>
    </w:p>
    <w:p w:rsidR="001B4E8C" w:rsidRPr="00851776" w:rsidRDefault="001B4E8C" w:rsidP="00851776">
      <w:pPr>
        <w:autoSpaceDE w:val="0"/>
        <w:autoSpaceDN w:val="0"/>
        <w:adjustRightInd w:val="0"/>
        <w:spacing w:after="0" w:line="240" w:lineRule="auto"/>
        <w:ind w:firstLine="709"/>
        <w:jc w:val="both"/>
        <w:outlineLvl w:val="0"/>
        <w:rPr>
          <w:rFonts w:ascii="Arial" w:hAnsi="Arial" w:cs="Arial"/>
          <w:b/>
          <w:bCs/>
          <w:sz w:val="24"/>
          <w:szCs w:val="24"/>
        </w:rPr>
      </w:pPr>
    </w:p>
    <w:p w:rsidR="001B4E8C" w:rsidRPr="00851776" w:rsidRDefault="001B4E8C" w:rsidP="00851776">
      <w:pPr>
        <w:autoSpaceDE w:val="0"/>
        <w:autoSpaceDN w:val="0"/>
        <w:adjustRightInd w:val="0"/>
        <w:spacing w:after="0" w:line="240" w:lineRule="auto"/>
        <w:ind w:firstLine="709"/>
        <w:jc w:val="both"/>
        <w:outlineLvl w:val="0"/>
        <w:rPr>
          <w:rFonts w:ascii="Arial" w:hAnsi="Arial" w:cs="Arial"/>
          <w:b/>
          <w:bCs/>
          <w:sz w:val="24"/>
          <w:szCs w:val="24"/>
        </w:rPr>
      </w:pPr>
    </w:p>
    <w:p w:rsidR="002D5773" w:rsidRPr="00851776" w:rsidRDefault="002D5773" w:rsidP="00851776">
      <w:pPr>
        <w:autoSpaceDE w:val="0"/>
        <w:autoSpaceDN w:val="0"/>
        <w:adjustRightInd w:val="0"/>
        <w:spacing w:after="0" w:line="240" w:lineRule="auto"/>
        <w:ind w:firstLine="709"/>
        <w:jc w:val="both"/>
        <w:outlineLvl w:val="0"/>
        <w:rPr>
          <w:rFonts w:ascii="Arial" w:hAnsi="Arial" w:cs="Arial"/>
          <w:b/>
          <w:bCs/>
          <w:sz w:val="24"/>
          <w:szCs w:val="24"/>
        </w:rPr>
      </w:pPr>
    </w:p>
    <w:p w:rsidR="00132317" w:rsidRPr="00851776" w:rsidRDefault="00132317" w:rsidP="00851776">
      <w:pPr>
        <w:autoSpaceDE w:val="0"/>
        <w:autoSpaceDN w:val="0"/>
        <w:adjustRightInd w:val="0"/>
        <w:spacing w:after="0" w:line="240" w:lineRule="auto"/>
        <w:ind w:firstLine="709"/>
        <w:jc w:val="both"/>
        <w:outlineLvl w:val="0"/>
        <w:rPr>
          <w:rFonts w:ascii="Arial" w:hAnsi="Arial" w:cs="Arial"/>
          <w:b/>
          <w:bCs/>
          <w:sz w:val="24"/>
          <w:szCs w:val="24"/>
        </w:rPr>
      </w:pPr>
    </w:p>
    <w:p w:rsidR="00D06DDF" w:rsidRPr="00851776" w:rsidRDefault="00D06DDF" w:rsidP="00851776">
      <w:pPr>
        <w:autoSpaceDE w:val="0"/>
        <w:autoSpaceDN w:val="0"/>
        <w:adjustRightInd w:val="0"/>
        <w:spacing w:after="0" w:line="240" w:lineRule="auto"/>
        <w:ind w:firstLine="709"/>
        <w:jc w:val="both"/>
        <w:outlineLvl w:val="0"/>
        <w:rPr>
          <w:rFonts w:ascii="Arial" w:hAnsi="Arial" w:cs="Arial"/>
          <w:b/>
          <w:bCs/>
          <w:sz w:val="24"/>
          <w:szCs w:val="24"/>
        </w:rPr>
      </w:pPr>
    </w:p>
    <w:p w:rsidR="00D06DDF" w:rsidRPr="00851776" w:rsidRDefault="00D06DDF" w:rsidP="00851776">
      <w:pPr>
        <w:autoSpaceDE w:val="0"/>
        <w:autoSpaceDN w:val="0"/>
        <w:adjustRightInd w:val="0"/>
        <w:spacing w:after="0" w:line="240" w:lineRule="auto"/>
        <w:ind w:firstLine="709"/>
        <w:jc w:val="both"/>
        <w:outlineLvl w:val="0"/>
        <w:rPr>
          <w:rFonts w:ascii="Arial" w:hAnsi="Arial" w:cs="Arial"/>
          <w:b/>
          <w:bCs/>
          <w:sz w:val="24"/>
          <w:szCs w:val="24"/>
        </w:rPr>
      </w:pPr>
    </w:p>
    <w:p w:rsidR="00D06DDF" w:rsidRPr="00851776" w:rsidRDefault="00D06DDF" w:rsidP="00851776">
      <w:pPr>
        <w:autoSpaceDE w:val="0"/>
        <w:autoSpaceDN w:val="0"/>
        <w:adjustRightInd w:val="0"/>
        <w:spacing w:after="0" w:line="240" w:lineRule="auto"/>
        <w:ind w:firstLine="709"/>
        <w:jc w:val="both"/>
        <w:outlineLvl w:val="0"/>
        <w:rPr>
          <w:rFonts w:ascii="Arial" w:hAnsi="Arial" w:cs="Arial"/>
          <w:b/>
          <w:bCs/>
          <w:sz w:val="24"/>
          <w:szCs w:val="24"/>
        </w:rPr>
      </w:pPr>
    </w:p>
    <w:p w:rsidR="00D06DDF" w:rsidRPr="00851776" w:rsidRDefault="00D06DDF" w:rsidP="00851776">
      <w:pPr>
        <w:autoSpaceDE w:val="0"/>
        <w:autoSpaceDN w:val="0"/>
        <w:adjustRightInd w:val="0"/>
        <w:spacing w:after="0" w:line="240" w:lineRule="auto"/>
        <w:ind w:firstLine="709"/>
        <w:jc w:val="both"/>
        <w:outlineLvl w:val="0"/>
        <w:rPr>
          <w:rFonts w:ascii="Arial" w:hAnsi="Arial" w:cs="Arial"/>
          <w:b/>
          <w:bCs/>
          <w:sz w:val="24"/>
          <w:szCs w:val="24"/>
        </w:rPr>
      </w:pPr>
    </w:p>
    <w:p w:rsidR="00132317" w:rsidRPr="00851776" w:rsidRDefault="00132317" w:rsidP="00851776">
      <w:pPr>
        <w:autoSpaceDE w:val="0"/>
        <w:autoSpaceDN w:val="0"/>
        <w:adjustRightInd w:val="0"/>
        <w:spacing w:after="0" w:line="240" w:lineRule="auto"/>
        <w:ind w:firstLine="709"/>
        <w:jc w:val="both"/>
        <w:outlineLvl w:val="0"/>
        <w:rPr>
          <w:rFonts w:ascii="Arial" w:hAnsi="Arial" w:cs="Arial"/>
          <w:b/>
          <w:bCs/>
          <w:sz w:val="24"/>
          <w:szCs w:val="24"/>
        </w:rPr>
      </w:pPr>
    </w:p>
    <w:p w:rsidR="00D06DDF" w:rsidRPr="00851776" w:rsidRDefault="00D06DDF" w:rsidP="00851776">
      <w:pPr>
        <w:autoSpaceDE w:val="0"/>
        <w:autoSpaceDN w:val="0"/>
        <w:adjustRightInd w:val="0"/>
        <w:spacing w:after="0" w:line="240" w:lineRule="auto"/>
        <w:ind w:firstLine="709"/>
        <w:jc w:val="both"/>
        <w:outlineLvl w:val="0"/>
        <w:rPr>
          <w:rFonts w:ascii="Arial" w:hAnsi="Arial" w:cs="Arial"/>
          <w:b/>
          <w:bCs/>
          <w:sz w:val="24"/>
          <w:szCs w:val="24"/>
        </w:rPr>
      </w:pPr>
    </w:p>
    <w:p w:rsidR="002D5773" w:rsidRPr="00851776" w:rsidRDefault="002D5773" w:rsidP="00851776">
      <w:pPr>
        <w:autoSpaceDE w:val="0"/>
        <w:autoSpaceDN w:val="0"/>
        <w:adjustRightInd w:val="0"/>
        <w:spacing w:after="0" w:line="240" w:lineRule="auto"/>
        <w:ind w:firstLine="709"/>
        <w:jc w:val="right"/>
        <w:outlineLvl w:val="0"/>
        <w:rPr>
          <w:rFonts w:ascii="Arial" w:hAnsi="Arial" w:cs="Arial"/>
          <w:sz w:val="24"/>
          <w:szCs w:val="24"/>
        </w:rPr>
      </w:pPr>
      <w:r w:rsidRPr="00851776">
        <w:rPr>
          <w:rFonts w:ascii="Arial" w:hAnsi="Arial" w:cs="Arial"/>
          <w:sz w:val="24"/>
          <w:szCs w:val="24"/>
        </w:rPr>
        <w:t>Приложение</w:t>
      </w:r>
    </w:p>
    <w:p w:rsidR="002D5773" w:rsidRPr="00851776" w:rsidRDefault="002D5773" w:rsidP="00851776">
      <w:pPr>
        <w:autoSpaceDE w:val="0"/>
        <w:autoSpaceDN w:val="0"/>
        <w:adjustRightInd w:val="0"/>
        <w:spacing w:after="0" w:line="240" w:lineRule="auto"/>
        <w:ind w:firstLine="709"/>
        <w:jc w:val="right"/>
        <w:rPr>
          <w:rFonts w:ascii="Arial" w:hAnsi="Arial" w:cs="Arial"/>
          <w:sz w:val="24"/>
          <w:szCs w:val="24"/>
        </w:rPr>
      </w:pPr>
      <w:r w:rsidRPr="00851776">
        <w:rPr>
          <w:rFonts w:ascii="Arial" w:hAnsi="Arial" w:cs="Arial"/>
          <w:sz w:val="24"/>
          <w:szCs w:val="24"/>
        </w:rPr>
        <w:t>к Постановлению</w:t>
      </w:r>
    </w:p>
    <w:p w:rsidR="002D5773" w:rsidRPr="00851776" w:rsidRDefault="002D5773" w:rsidP="00851776">
      <w:pPr>
        <w:autoSpaceDE w:val="0"/>
        <w:autoSpaceDN w:val="0"/>
        <w:adjustRightInd w:val="0"/>
        <w:spacing w:after="0" w:line="240" w:lineRule="auto"/>
        <w:ind w:firstLine="709"/>
        <w:jc w:val="right"/>
        <w:rPr>
          <w:rFonts w:ascii="Arial" w:hAnsi="Arial" w:cs="Arial"/>
          <w:sz w:val="24"/>
          <w:szCs w:val="24"/>
        </w:rPr>
      </w:pPr>
      <w:r w:rsidRPr="00851776">
        <w:rPr>
          <w:rFonts w:ascii="Arial" w:hAnsi="Arial" w:cs="Arial"/>
          <w:sz w:val="24"/>
          <w:szCs w:val="24"/>
        </w:rPr>
        <w:t xml:space="preserve">Администрации </w:t>
      </w:r>
      <w:r w:rsidR="000C6BF3" w:rsidRPr="00851776">
        <w:rPr>
          <w:rFonts w:ascii="Arial" w:hAnsi="Arial" w:cs="Arial"/>
          <w:sz w:val="24"/>
          <w:szCs w:val="24"/>
        </w:rPr>
        <w:t>Новопокр</w:t>
      </w:r>
      <w:r w:rsidR="001B4E8C" w:rsidRPr="00851776">
        <w:rPr>
          <w:rFonts w:ascii="Arial" w:hAnsi="Arial" w:cs="Arial"/>
          <w:sz w:val="24"/>
          <w:szCs w:val="24"/>
        </w:rPr>
        <w:t>овского</w:t>
      </w:r>
      <w:r w:rsidR="0077248B" w:rsidRPr="00851776">
        <w:rPr>
          <w:rFonts w:ascii="Arial" w:hAnsi="Arial" w:cs="Arial"/>
          <w:sz w:val="24"/>
          <w:szCs w:val="24"/>
        </w:rPr>
        <w:t xml:space="preserve"> сельсовета</w:t>
      </w:r>
    </w:p>
    <w:p w:rsidR="002D5773" w:rsidRPr="00851776" w:rsidRDefault="002D5773" w:rsidP="00851776">
      <w:pPr>
        <w:autoSpaceDE w:val="0"/>
        <w:autoSpaceDN w:val="0"/>
        <w:adjustRightInd w:val="0"/>
        <w:spacing w:after="0" w:line="240" w:lineRule="auto"/>
        <w:ind w:firstLine="709"/>
        <w:jc w:val="right"/>
        <w:rPr>
          <w:rFonts w:ascii="Arial" w:hAnsi="Arial" w:cs="Arial"/>
          <w:sz w:val="24"/>
          <w:szCs w:val="24"/>
        </w:rPr>
      </w:pPr>
      <w:r w:rsidRPr="00851776">
        <w:rPr>
          <w:rFonts w:ascii="Arial" w:hAnsi="Arial" w:cs="Arial"/>
          <w:sz w:val="24"/>
          <w:szCs w:val="24"/>
        </w:rPr>
        <w:t xml:space="preserve">от__ 20___  № </w:t>
      </w:r>
      <w:r w:rsidR="000C6BF3" w:rsidRPr="00851776">
        <w:rPr>
          <w:rFonts w:ascii="Arial" w:hAnsi="Arial" w:cs="Arial"/>
          <w:sz w:val="24"/>
          <w:szCs w:val="24"/>
        </w:rPr>
        <w:t>-</w:t>
      </w:r>
      <w:proofErr w:type="gramStart"/>
      <w:r w:rsidR="000C6BF3" w:rsidRPr="00851776">
        <w:rPr>
          <w:rFonts w:ascii="Arial" w:hAnsi="Arial" w:cs="Arial"/>
          <w:sz w:val="24"/>
          <w:szCs w:val="24"/>
        </w:rPr>
        <w:t>П</w:t>
      </w:r>
      <w:proofErr w:type="gramEnd"/>
    </w:p>
    <w:p w:rsidR="002D5773" w:rsidRPr="00851776" w:rsidRDefault="002D5773" w:rsidP="00851776">
      <w:pPr>
        <w:autoSpaceDE w:val="0"/>
        <w:autoSpaceDN w:val="0"/>
        <w:adjustRightInd w:val="0"/>
        <w:spacing w:after="0" w:line="240" w:lineRule="auto"/>
        <w:ind w:firstLine="709"/>
        <w:jc w:val="right"/>
        <w:rPr>
          <w:rFonts w:ascii="Arial" w:hAnsi="Arial" w:cs="Arial"/>
          <w:sz w:val="24"/>
          <w:szCs w:val="24"/>
        </w:rPr>
      </w:pPr>
    </w:p>
    <w:p w:rsidR="00207A9B" w:rsidRPr="00851776" w:rsidRDefault="00207A9B" w:rsidP="00851776">
      <w:pPr>
        <w:autoSpaceDE w:val="0"/>
        <w:autoSpaceDN w:val="0"/>
        <w:adjustRightInd w:val="0"/>
        <w:spacing w:after="0" w:line="240" w:lineRule="auto"/>
        <w:ind w:firstLine="709"/>
        <w:jc w:val="both"/>
        <w:rPr>
          <w:rFonts w:ascii="Arial" w:hAnsi="Arial" w:cs="Arial"/>
          <w:bCs/>
          <w:sz w:val="24"/>
          <w:szCs w:val="24"/>
        </w:rPr>
      </w:pPr>
      <w:bookmarkStart w:id="1" w:name="Par29"/>
      <w:bookmarkEnd w:id="1"/>
      <w:r w:rsidRPr="00851776">
        <w:rPr>
          <w:rFonts w:ascii="Arial" w:hAnsi="Arial" w:cs="Arial"/>
          <w:b/>
          <w:bCs/>
          <w:sz w:val="24"/>
          <w:szCs w:val="24"/>
        </w:rPr>
        <w:t>Административный регламент о предоставлении муниципальной услуги</w:t>
      </w:r>
      <w:r w:rsidR="00851776">
        <w:rPr>
          <w:rFonts w:ascii="Arial" w:hAnsi="Arial" w:cs="Arial"/>
          <w:b/>
          <w:bCs/>
          <w:sz w:val="24"/>
          <w:szCs w:val="24"/>
        </w:rPr>
        <w:t xml:space="preserve"> </w:t>
      </w:r>
      <w:r w:rsidRPr="00851776">
        <w:rPr>
          <w:rFonts w:ascii="Arial" w:hAnsi="Arial" w:cs="Arial"/>
          <w:b/>
          <w:bCs/>
          <w:sz w:val="24"/>
          <w:szCs w:val="24"/>
        </w:rPr>
        <w:t>«Предоставление в аренду, постоянное бессрочное пользование  земельных участков, находящихся</w:t>
      </w:r>
      <w:r w:rsidR="00824F1E" w:rsidRPr="00851776">
        <w:rPr>
          <w:rFonts w:ascii="Arial" w:hAnsi="Arial" w:cs="Arial"/>
          <w:b/>
          <w:bCs/>
          <w:sz w:val="24"/>
          <w:szCs w:val="24"/>
        </w:rPr>
        <w:t xml:space="preserve"> в муниципальной собственности,</w:t>
      </w:r>
      <w:r w:rsidRPr="00851776">
        <w:rPr>
          <w:rFonts w:ascii="Arial" w:hAnsi="Arial" w:cs="Arial"/>
          <w:b/>
          <w:bCs/>
          <w:sz w:val="24"/>
          <w:szCs w:val="24"/>
        </w:rPr>
        <w:t xml:space="preserve"> расположенных на территории Новопокровского сельсовета Иланского района».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center"/>
        <w:outlineLvl w:val="1"/>
        <w:rPr>
          <w:rFonts w:ascii="Arial" w:hAnsi="Arial" w:cs="Arial"/>
          <w:sz w:val="24"/>
          <w:szCs w:val="24"/>
        </w:rPr>
      </w:pPr>
      <w:r w:rsidRPr="00851776">
        <w:rPr>
          <w:rFonts w:ascii="Arial" w:hAnsi="Arial" w:cs="Arial"/>
          <w:sz w:val="24"/>
          <w:szCs w:val="24"/>
        </w:rPr>
        <w:t>Раздел 1. ОБЩИЕ ПОЛОЖЕНИЯ</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07A9B" w:rsidRPr="00851776" w:rsidRDefault="00207A9B"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sz w:val="24"/>
          <w:szCs w:val="24"/>
        </w:rPr>
        <w:t xml:space="preserve">          </w:t>
      </w:r>
      <w:r w:rsidR="002D5773" w:rsidRPr="00851776">
        <w:rPr>
          <w:rFonts w:ascii="Arial" w:hAnsi="Arial" w:cs="Arial"/>
          <w:sz w:val="24"/>
          <w:szCs w:val="24"/>
        </w:rPr>
        <w:t xml:space="preserve">1. Настоящий Административный регламент предоставления муниципальной услуги </w:t>
      </w:r>
      <w:r w:rsidRPr="00851776">
        <w:rPr>
          <w:rFonts w:ascii="Arial" w:hAnsi="Arial" w:cs="Arial"/>
          <w:bCs/>
          <w:sz w:val="24"/>
          <w:szCs w:val="24"/>
        </w:rPr>
        <w:t xml:space="preserve">«Предоставление в аренду, постоянное бессрочное пользование  земельных участков, </w:t>
      </w:r>
    </w:p>
    <w:p w:rsidR="00207A9B" w:rsidRPr="00851776" w:rsidRDefault="00207A9B"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bCs/>
          <w:sz w:val="24"/>
          <w:szCs w:val="24"/>
        </w:rPr>
        <w:t>находящихся</w:t>
      </w:r>
      <w:r w:rsidR="00EA51EF">
        <w:rPr>
          <w:rFonts w:ascii="Arial" w:hAnsi="Arial" w:cs="Arial"/>
          <w:bCs/>
          <w:sz w:val="24"/>
          <w:szCs w:val="24"/>
        </w:rPr>
        <w:t xml:space="preserve"> в муниципальной собственности,</w:t>
      </w:r>
      <w:r w:rsidRPr="00851776">
        <w:rPr>
          <w:rFonts w:ascii="Arial" w:hAnsi="Arial" w:cs="Arial"/>
          <w:bCs/>
          <w:sz w:val="24"/>
          <w:szCs w:val="24"/>
        </w:rPr>
        <w:t xml:space="preserve"> расположенных на территории Новопокровского сельсовета Иланского района» </w:t>
      </w:r>
      <w:r w:rsidR="002D5773" w:rsidRPr="00851776">
        <w:rPr>
          <w:rFonts w:ascii="Arial" w:hAnsi="Arial" w:cs="Arial"/>
          <w:sz w:val="24"/>
          <w:szCs w:val="24"/>
        </w:rPr>
        <w:t xml:space="preserve"> (далее также - Административный регламент, Регламент) разработан в целях повышения качества предоставления и доступности муниципальной услуги </w:t>
      </w:r>
      <w:r w:rsidRPr="00851776">
        <w:rPr>
          <w:rFonts w:ascii="Arial" w:hAnsi="Arial" w:cs="Arial"/>
          <w:bCs/>
          <w:sz w:val="24"/>
          <w:szCs w:val="24"/>
        </w:rPr>
        <w:t>«Предоставление в аренду, постоянное бессрочное пользование земельных участков, находящихся в муниципальной собственности, расположенных на территории Новопокровского сельсовета Иланского района».</w:t>
      </w:r>
    </w:p>
    <w:p w:rsidR="002D5773" w:rsidRPr="00851776" w:rsidRDefault="002D5773" w:rsidP="00851776">
      <w:pPr>
        <w:autoSpaceDE w:val="0"/>
        <w:autoSpaceDN w:val="0"/>
        <w:adjustRightInd w:val="0"/>
        <w:spacing w:after="0" w:line="240" w:lineRule="auto"/>
        <w:ind w:firstLine="709"/>
        <w:jc w:val="both"/>
        <w:outlineLvl w:val="0"/>
        <w:rPr>
          <w:rFonts w:ascii="Arial" w:hAnsi="Arial" w:cs="Arial"/>
          <w:sz w:val="24"/>
          <w:szCs w:val="24"/>
        </w:rPr>
      </w:pPr>
      <w:r w:rsidRPr="00851776">
        <w:rPr>
          <w:rFonts w:ascii="Arial" w:hAnsi="Arial" w:cs="Arial"/>
          <w:sz w:val="24"/>
          <w:szCs w:val="24"/>
        </w:rPr>
        <w:t xml:space="preserve"> (</w:t>
      </w:r>
      <w:proofErr w:type="gramStart"/>
      <w:r w:rsidRPr="00851776">
        <w:rPr>
          <w:rFonts w:ascii="Arial" w:hAnsi="Arial" w:cs="Arial"/>
          <w:sz w:val="24"/>
          <w:szCs w:val="24"/>
        </w:rPr>
        <w:t>д</w:t>
      </w:r>
      <w:proofErr w:type="gramEnd"/>
      <w:r w:rsidRPr="00851776">
        <w:rPr>
          <w:rFonts w:ascii="Arial" w:hAnsi="Arial" w:cs="Arial"/>
          <w:sz w:val="24"/>
          <w:szCs w:val="24"/>
        </w:rPr>
        <w:t xml:space="preserve">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 </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2. Получателями муниципальной услуги являются юридические лица, зарегистрированные в установленном законодательством Российской Федерации порядке, физические лица (далее - заявители).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7" w:history="1">
        <w:r w:rsidRPr="00851776">
          <w:rPr>
            <w:rStyle w:val="a8"/>
            <w:rFonts w:ascii="Arial" w:hAnsi="Arial" w:cs="Arial"/>
            <w:sz w:val="24"/>
            <w:szCs w:val="24"/>
          </w:rPr>
          <w:t>статьями 185</w:t>
        </w:r>
      </w:hyperlink>
      <w:r w:rsidRPr="00851776">
        <w:rPr>
          <w:rFonts w:ascii="Arial" w:hAnsi="Arial" w:cs="Arial"/>
          <w:sz w:val="24"/>
          <w:szCs w:val="24"/>
        </w:rPr>
        <w:t xml:space="preserve">, </w:t>
      </w:r>
      <w:hyperlink r:id="rId8" w:history="1">
        <w:r w:rsidRPr="00851776">
          <w:rPr>
            <w:rStyle w:val="a8"/>
            <w:rFonts w:ascii="Arial" w:hAnsi="Arial" w:cs="Arial"/>
            <w:sz w:val="24"/>
            <w:szCs w:val="24"/>
          </w:rPr>
          <w:t>185.1</w:t>
        </w:r>
      </w:hyperlink>
      <w:r w:rsidRPr="00851776">
        <w:rPr>
          <w:rFonts w:ascii="Arial" w:hAnsi="Arial" w:cs="Arial"/>
          <w:sz w:val="24"/>
          <w:szCs w:val="24"/>
        </w:rPr>
        <w:t xml:space="preserve"> Гражданского кодекса Российской Федерации.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bookmarkStart w:id="2" w:name="Par41"/>
      <w:bookmarkStart w:id="3" w:name="Par56"/>
      <w:bookmarkEnd w:id="2"/>
      <w:bookmarkEnd w:id="3"/>
      <w:r w:rsidRPr="00851776">
        <w:rPr>
          <w:rFonts w:ascii="Arial" w:hAnsi="Arial" w:cs="Arial"/>
          <w:sz w:val="24"/>
          <w:szCs w:val="24"/>
        </w:rPr>
        <w:t>3. Для получения информации по вопросу предоставления муниципальной услуги заявитель вправе обратиться устно или в письменной форме.</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Заявителю предоставляется следующая информация:</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сведения о местонахождении, контактные телефоны администрации </w:t>
      </w:r>
      <w:r w:rsidR="000C6BF3" w:rsidRPr="00851776">
        <w:rPr>
          <w:rFonts w:ascii="Arial" w:hAnsi="Arial" w:cs="Arial"/>
          <w:bCs/>
          <w:sz w:val="24"/>
          <w:szCs w:val="24"/>
        </w:rPr>
        <w:t>Новопокровского</w:t>
      </w:r>
      <w:r w:rsidR="000C6BF3" w:rsidRPr="00851776">
        <w:rPr>
          <w:rFonts w:ascii="Arial" w:hAnsi="Arial" w:cs="Arial"/>
          <w:sz w:val="24"/>
          <w:szCs w:val="24"/>
        </w:rPr>
        <w:t xml:space="preserve"> </w:t>
      </w:r>
      <w:r w:rsidR="0077248B" w:rsidRPr="00851776">
        <w:rPr>
          <w:rFonts w:ascii="Arial" w:hAnsi="Arial" w:cs="Arial"/>
          <w:sz w:val="24"/>
          <w:szCs w:val="24"/>
        </w:rPr>
        <w:t>сельсовета</w:t>
      </w:r>
      <w:r w:rsidRPr="00851776">
        <w:rPr>
          <w:rFonts w:ascii="Arial" w:hAnsi="Arial" w:cs="Arial"/>
          <w:sz w:val="24"/>
          <w:szCs w:val="24"/>
        </w:rPr>
        <w:t>;</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режим работы администрации </w:t>
      </w:r>
      <w:r w:rsidR="000C6BF3" w:rsidRPr="00851776">
        <w:rPr>
          <w:rFonts w:ascii="Arial" w:hAnsi="Arial" w:cs="Arial"/>
          <w:bCs/>
          <w:sz w:val="24"/>
          <w:szCs w:val="24"/>
        </w:rPr>
        <w:t>Новопокровского</w:t>
      </w:r>
      <w:r w:rsidR="001B4E8C" w:rsidRPr="00851776">
        <w:rPr>
          <w:rFonts w:ascii="Arial" w:hAnsi="Arial" w:cs="Arial"/>
          <w:sz w:val="24"/>
          <w:szCs w:val="24"/>
        </w:rPr>
        <w:t xml:space="preserve"> </w:t>
      </w:r>
      <w:r w:rsidR="0077248B" w:rsidRPr="00851776">
        <w:rPr>
          <w:rFonts w:ascii="Arial" w:hAnsi="Arial" w:cs="Arial"/>
          <w:sz w:val="24"/>
          <w:szCs w:val="24"/>
        </w:rPr>
        <w:t>сельсовета;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график приема;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перечень нормативных правовых актов, регулирующих предоставление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требования, предъявляемые к заявлению и документам, представляемым для получения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срок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основания для отказа в предоставлении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порядок обжалования решений и действий (бездействия) администрации </w:t>
      </w:r>
      <w:r w:rsidR="00645075" w:rsidRPr="00851776">
        <w:rPr>
          <w:rFonts w:ascii="Arial" w:hAnsi="Arial" w:cs="Arial"/>
          <w:sz w:val="24"/>
          <w:szCs w:val="24"/>
        </w:rPr>
        <w:t>сельсовета</w:t>
      </w:r>
      <w:r w:rsidRPr="00851776">
        <w:rPr>
          <w:rFonts w:ascii="Arial" w:hAnsi="Arial" w:cs="Arial"/>
          <w:sz w:val="24"/>
          <w:szCs w:val="24"/>
        </w:rPr>
        <w:t>, а также должностных лиц, муниципальных служащих при предоставлении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информация о ходе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outlineLvl w:val="1"/>
        <w:rPr>
          <w:rFonts w:ascii="Arial" w:hAnsi="Arial" w:cs="Arial"/>
          <w:sz w:val="24"/>
          <w:szCs w:val="24"/>
        </w:rPr>
      </w:pPr>
      <w:r w:rsidRPr="00851776">
        <w:rPr>
          <w:rFonts w:ascii="Arial" w:hAnsi="Arial" w:cs="Arial"/>
          <w:sz w:val="24"/>
          <w:szCs w:val="24"/>
        </w:rPr>
        <w:lastRenderedPageBreak/>
        <w:t>Раздел 2. СТАНДАРТ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7F330A" w:rsidRPr="00851776" w:rsidRDefault="007F330A" w:rsidP="00851776">
      <w:pPr>
        <w:autoSpaceDE w:val="0"/>
        <w:autoSpaceDN w:val="0"/>
        <w:adjustRightInd w:val="0"/>
        <w:spacing w:after="0" w:line="240" w:lineRule="auto"/>
        <w:ind w:firstLine="709"/>
        <w:jc w:val="both"/>
        <w:outlineLvl w:val="0"/>
        <w:rPr>
          <w:rFonts w:ascii="Arial" w:hAnsi="Arial" w:cs="Arial"/>
          <w:bCs/>
          <w:sz w:val="24"/>
          <w:szCs w:val="24"/>
        </w:rPr>
      </w:pPr>
      <w:r w:rsidRPr="00851776">
        <w:rPr>
          <w:rFonts w:ascii="Arial" w:hAnsi="Arial" w:cs="Arial"/>
          <w:sz w:val="24"/>
          <w:szCs w:val="24"/>
        </w:rPr>
        <w:t xml:space="preserve">          </w:t>
      </w:r>
      <w:r w:rsidR="002D5773" w:rsidRPr="00851776">
        <w:rPr>
          <w:rFonts w:ascii="Arial" w:hAnsi="Arial" w:cs="Arial"/>
          <w:sz w:val="24"/>
          <w:szCs w:val="24"/>
        </w:rPr>
        <w:t xml:space="preserve">1. Наименование муниципальной услуги - </w:t>
      </w:r>
      <w:r w:rsidRPr="00851776">
        <w:rPr>
          <w:rFonts w:ascii="Arial" w:hAnsi="Arial" w:cs="Arial"/>
          <w:bCs/>
          <w:sz w:val="24"/>
          <w:szCs w:val="24"/>
        </w:rPr>
        <w:t>«Предоставление в аренду, постоянное бессрочное пользование  земельных участков, находящихся</w:t>
      </w:r>
      <w:r w:rsidR="00EA51EF">
        <w:rPr>
          <w:rFonts w:ascii="Arial" w:hAnsi="Arial" w:cs="Arial"/>
          <w:bCs/>
          <w:sz w:val="24"/>
          <w:szCs w:val="24"/>
        </w:rPr>
        <w:t xml:space="preserve"> в муниципальной собственности,</w:t>
      </w:r>
      <w:r w:rsidRPr="00851776">
        <w:rPr>
          <w:rFonts w:ascii="Arial" w:hAnsi="Arial" w:cs="Arial"/>
          <w:bCs/>
          <w:sz w:val="24"/>
          <w:szCs w:val="24"/>
        </w:rPr>
        <w:t xml:space="preserve"> расположенных на территории Новопокровского сельсовета Иланского района».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2. Муниципальная услуга предоставляется Администрацией </w:t>
      </w:r>
      <w:r w:rsidR="000C6BF3" w:rsidRPr="00851776">
        <w:rPr>
          <w:rFonts w:ascii="Arial" w:hAnsi="Arial" w:cs="Arial"/>
          <w:bCs/>
          <w:sz w:val="24"/>
          <w:szCs w:val="24"/>
        </w:rPr>
        <w:t>Новопокровского</w:t>
      </w:r>
      <w:r w:rsidR="000C6BF3" w:rsidRPr="00851776">
        <w:rPr>
          <w:rFonts w:ascii="Arial" w:hAnsi="Arial" w:cs="Arial"/>
          <w:sz w:val="24"/>
          <w:szCs w:val="24"/>
        </w:rPr>
        <w:t xml:space="preserve"> </w:t>
      </w:r>
      <w:r w:rsidR="0077248B" w:rsidRPr="00851776">
        <w:rPr>
          <w:rFonts w:ascii="Arial" w:hAnsi="Arial" w:cs="Arial"/>
          <w:sz w:val="24"/>
          <w:szCs w:val="24"/>
        </w:rPr>
        <w:t>сельсовета;</w:t>
      </w:r>
      <w:r w:rsidRPr="00851776">
        <w:rPr>
          <w:rFonts w:ascii="Arial" w:hAnsi="Arial" w:cs="Arial"/>
          <w:sz w:val="24"/>
          <w:szCs w:val="24"/>
        </w:rPr>
        <w:t xml:space="preserve"> (далее – Уполномоченный орган).</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Получение муниципальной услуги в муниципальном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администрацией муниципального образования и многофункциональным центром предоставления государственных и муниципальных услуг, </w:t>
      </w:r>
      <w:proofErr w:type="gramStart"/>
      <w:r w:rsidRPr="00851776">
        <w:rPr>
          <w:rFonts w:ascii="Arial" w:hAnsi="Arial" w:cs="Arial"/>
          <w:sz w:val="24"/>
          <w:szCs w:val="24"/>
        </w:rPr>
        <w:t>с даты вступления</w:t>
      </w:r>
      <w:proofErr w:type="gramEnd"/>
      <w:r w:rsidRPr="00851776">
        <w:rPr>
          <w:rFonts w:ascii="Arial" w:hAnsi="Arial" w:cs="Arial"/>
          <w:sz w:val="24"/>
          <w:szCs w:val="24"/>
        </w:rPr>
        <w:t xml:space="preserve"> в силу соглашения о взаимодействии.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roofErr w:type="gramStart"/>
      <w:r w:rsidRPr="00851776">
        <w:rPr>
          <w:rFonts w:ascii="Arial" w:hAnsi="Arial" w:cs="Arial"/>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w:t>
      </w:r>
      <w:r w:rsidR="00EA51EF">
        <w:rPr>
          <w:rFonts w:ascii="Arial" w:hAnsi="Arial" w:cs="Arial"/>
          <w:sz w:val="24"/>
          <w:szCs w:val="24"/>
        </w:rPr>
        <w:t>рещается требовать от заявителя</w:t>
      </w:r>
      <w:r w:rsidRPr="00851776">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851776">
        <w:rPr>
          <w:rFonts w:ascii="Arial" w:hAnsi="Arial" w:cs="Arial"/>
          <w:sz w:val="24"/>
          <w:szCs w:val="24"/>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3. Результатами предоставления муниципальной услуги являются:</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 направление (выдача) заявителю постановления администрации </w:t>
      </w:r>
      <w:r w:rsidR="000C6BF3" w:rsidRPr="00851776">
        <w:rPr>
          <w:rFonts w:ascii="Arial" w:hAnsi="Arial" w:cs="Arial"/>
          <w:bCs/>
          <w:sz w:val="24"/>
          <w:szCs w:val="24"/>
        </w:rPr>
        <w:t>Новопокровского</w:t>
      </w:r>
      <w:r w:rsidR="001B4E8C" w:rsidRPr="00851776">
        <w:rPr>
          <w:rFonts w:ascii="Arial" w:hAnsi="Arial" w:cs="Arial"/>
          <w:sz w:val="24"/>
          <w:szCs w:val="24"/>
        </w:rPr>
        <w:t xml:space="preserve"> </w:t>
      </w:r>
      <w:r w:rsidR="0077248B" w:rsidRPr="00851776">
        <w:rPr>
          <w:rFonts w:ascii="Arial" w:hAnsi="Arial" w:cs="Arial"/>
          <w:sz w:val="24"/>
          <w:szCs w:val="24"/>
        </w:rPr>
        <w:t>сельсовета;</w:t>
      </w:r>
      <w:r w:rsidR="00645075" w:rsidRPr="00851776">
        <w:rPr>
          <w:rFonts w:ascii="Arial" w:hAnsi="Arial" w:cs="Arial"/>
          <w:sz w:val="24"/>
          <w:szCs w:val="24"/>
        </w:rPr>
        <w:t xml:space="preserve"> </w:t>
      </w:r>
      <w:r w:rsidRPr="00851776">
        <w:rPr>
          <w:rFonts w:ascii="Arial" w:hAnsi="Arial" w:cs="Arial"/>
          <w:sz w:val="24"/>
          <w:szCs w:val="24"/>
        </w:rPr>
        <w:t>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участком;</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уведомление об отказе в предоставлении муниципальной услуги.</w:t>
      </w:r>
    </w:p>
    <w:p w:rsidR="002D5773" w:rsidRPr="003009F3"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4. Срок предоставления муниципальной услуги составляет </w:t>
      </w:r>
      <w:r w:rsidRPr="003009F3">
        <w:rPr>
          <w:rFonts w:ascii="Arial" w:hAnsi="Arial" w:cs="Arial"/>
          <w:sz w:val="24"/>
          <w:szCs w:val="24"/>
        </w:rPr>
        <w:t>не более 30 дней.</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5. </w:t>
      </w:r>
      <w:bookmarkStart w:id="4" w:name="Par98"/>
      <w:bookmarkEnd w:id="4"/>
      <w:r w:rsidRPr="00851776">
        <w:rPr>
          <w:rFonts w:ascii="Arial" w:hAnsi="Arial" w:cs="Arial"/>
          <w:sz w:val="24"/>
          <w:szCs w:val="24"/>
        </w:rPr>
        <w:t>Правовые основания для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Конституция Российской Федерации («Российская газета», № 7, 21.01.2009);</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Земельный кодекс Российской Федерации («Российская газета», 30.10.2001, № 211-212);</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Градостроительный кодекс Российской Федерации («Российская газета», 30.12.2004, № 290);</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(«Российская газета», № 202, 08.10.2003);</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Федеральный закон от 25.10.2001 № 137-ФЗ «О введении в действие Земельного кодекса Российской Федерации» («Российская газета», 30.10.2001, № 211-212);</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Федеральный закон от 29.12.2004 № 191-ФЗ «О введении в действие Градостроительного кодекса Российской Федерации» («Российская газета», 30.12.2004, № 290);</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Федеральный закон от 27.07.2010 № 210-ФЗ «Об организации предоставления государственных и муниципальных услуг» («Российская газета», 30.07.2010, № 168);</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lastRenderedPageBreak/>
        <w:t xml:space="preserve">Устав </w:t>
      </w:r>
      <w:r w:rsidR="000C6BF3" w:rsidRPr="00851776">
        <w:rPr>
          <w:rFonts w:ascii="Arial" w:hAnsi="Arial" w:cs="Arial"/>
          <w:bCs/>
          <w:sz w:val="24"/>
          <w:szCs w:val="24"/>
        </w:rPr>
        <w:t>Новопокровского</w:t>
      </w:r>
      <w:r w:rsidR="005C7EA8" w:rsidRPr="00851776">
        <w:rPr>
          <w:rFonts w:ascii="Arial" w:hAnsi="Arial" w:cs="Arial"/>
          <w:sz w:val="24"/>
          <w:szCs w:val="24"/>
        </w:rPr>
        <w:t xml:space="preserve"> сельсовета;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Постановление администрации </w:t>
      </w:r>
      <w:r w:rsidR="000C6BF3" w:rsidRPr="00851776">
        <w:rPr>
          <w:rFonts w:ascii="Arial" w:hAnsi="Arial" w:cs="Arial"/>
          <w:bCs/>
          <w:sz w:val="24"/>
          <w:szCs w:val="24"/>
        </w:rPr>
        <w:t>Новопокровского</w:t>
      </w:r>
      <w:r w:rsidR="001B4E8C" w:rsidRPr="00851776">
        <w:rPr>
          <w:rFonts w:ascii="Arial" w:hAnsi="Arial" w:cs="Arial"/>
          <w:sz w:val="24"/>
          <w:szCs w:val="24"/>
        </w:rPr>
        <w:t xml:space="preserve"> </w:t>
      </w:r>
      <w:r w:rsidR="005C7EA8" w:rsidRPr="00851776">
        <w:rPr>
          <w:rFonts w:ascii="Arial" w:hAnsi="Arial" w:cs="Arial"/>
          <w:sz w:val="24"/>
          <w:szCs w:val="24"/>
        </w:rPr>
        <w:t xml:space="preserve"> сельсовета </w:t>
      </w:r>
      <w:r w:rsidRPr="00851776">
        <w:rPr>
          <w:rFonts w:ascii="Arial" w:hAnsi="Arial" w:cs="Arial"/>
          <w:sz w:val="24"/>
          <w:szCs w:val="24"/>
        </w:rPr>
        <w:t xml:space="preserve">от </w:t>
      </w:r>
      <w:r w:rsidR="00CD58C0" w:rsidRPr="00851776">
        <w:rPr>
          <w:rFonts w:ascii="Arial" w:hAnsi="Arial" w:cs="Arial"/>
          <w:sz w:val="24"/>
          <w:szCs w:val="24"/>
        </w:rPr>
        <w:t>12.07.</w:t>
      </w:r>
      <w:r w:rsidR="002B09DC" w:rsidRPr="00851776">
        <w:rPr>
          <w:rFonts w:ascii="Arial" w:hAnsi="Arial" w:cs="Arial"/>
          <w:sz w:val="24"/>
          <w:szCs w:val="24"/>
        </w:rPr>
        <w:t xml:space="preserve">2013 № </w:t>
      </w:r>
      <w:r w:rsidR="00CD58C0" w:rsidRPr="00851776">
        <w:rPr>
          <w:rFonts w:ascii="Arial" w:hAnsi="Arial" w:cs="Arial"/>
          <w:sz w:val="24"/>
          <w:szCs w:val="24"/>
        </w:rPr>
        <w:t>53</w:t>
      </w:r>
      <w:r w:rsidR="002B09DC" w:rsidRPr="00851776">
        <w:rPr>
          <w:rFonts w:ascii="Arial" w:hAnsi="Arial" w:cs="Arial"/>
          <w:sz w:val="24"/>
          <w:szCs w:val="24"/>
        </w:rPr>
        <w:t>-П</w:t>
      </w:r>
      <w:r w:rsidRPr="00851776">
        <w:rPr>
          <w:rFonts w:ascii="Arial" w:hAnsi="Arial" w:cs="Arial"/>
          <w:sz w:val="24"/>
          <w:szCs w:val="24"/>
        </w:rPr>
        <w:t xml:space="preserve"> «Об утверждении </w:t>
      </w:r>
      <w:r w:rsidR="002B09DC" w:rsidRPr="00851776">
        <w:rPr>
          <w:rFonts w:ascii="Arial" w:hAnsi="Arial" w:cs="Arial"/>
          <w:sz w:val="24"/>
          <w:szCs w:val="24"/>
        </w:rPr>
        <w:t>положения о Реестре</w:t>
      </w:r>
      <w:r w:rsidRPr="00851776">
        <w:rPr>
          <w:rFonts w:ascii="Arial" w:hAnsi="Arial" w:cs="Arial"/>
          <w:sz w:val="24"/>
          <w:szCs w:val="24"/>
        </w:rPr>
        <w:t xml:space="preserve"> муниципальных услуг</w:t>
      </w:r>
      <w:r w:rsidR="00CD58C0" w:rsidRPr="00851776">
        <w:rPr>
          <w:rFonts w:ascii="Arial" w:hAnsi="Arial" w:cs="Arial"/>
          <w:sz w:val="24"/>
          <w:szCs w:val="24"/>
        </w:rPr>
        <w:t>»</w:t>
      </w:r>
      <w:r w:rsidRPr="00851776">
        <w:rPr>
          <w:rFonts w:ascii="Arial" w:hAnsi="Arial" w:cs="Arial"/>
          <w:sz w:val="24"/>
          <w:szCs w:val="24"/>
        </w:rPr>
        <w:t xml:space="preserve"> </w:t>
      </w:r>
      <w:r w:rsidR="00CD58C0" w:rsidRPr="00851776">
        <w:rPr>
          <w:rFonts w:ascii="Arial" w:hAnsi="Arial" w:cs="Arial"/>
          <w:sz w:val="24"/>
          <w:szCs w:val="24"/>
        </w:rPr>
        <w:t xml:space="preserve"> </w:t>
      </w:r>
    </w:p>
    <w:p w:rsidR="002D5773" w:rsidRPr="00851776" w:rsidRDefault="00CD58C0"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Постановление</w:t>
      </w:r>
      <w:r w:rsidR="002D5773" w:rsidRPr="00851776">
        <w:rPr>
          <w:rFonts w:ascii="Arial" w:hAnsi="Arial" w:cs="Arial"/>
          <w:sz w:val="24"/>
          <w:szCs w:val="24"/>
        </w:rPr>
        <w:t xml:space="preserve"> администрации</w:t>
      </w:r>
      <w:r w:rsidRPr="00851776">
        <w:rPr>
          <w:rFonts w:ascii="Arial" w:hAnsi="Arial" w:cs="Arial"/>
          <w:sz w:val="24"/>
          <w:szCs w:val="24"/>
        </w:rPr>
        <w:t xml:space="preserve"> Новопокровского сельсовета</w:t>
      </w:r>
      <w:r w:rsidR="002D5773" w:rsidRPr="00851776">
        <w:rPr>
          <w:rFonts w:ascii="Arial" w:hAnsi="Arial" w:cs="Arial"/>
          <w:sz w:val="24"/>
          <w:szCs w:val="24"/>
        </w:rPr>
        <w:t xml:space="preserve"> </w:t>
      </w:r>
      <w:r w:rsidRPr="00851776">
        <w:rPr>
          <w:rFonts w:ascii="Arial" w:hAnsi="Arial" w:cs="Arial"/>
          <w:sz w:val="24"/>
          <w:szCs w:val="24"/>
        </w:rPr>
        <w:t xml:space="preserve">от 13.02.2013 № 12-П </w:t>
      </w:r>
      <w:r w:rsidR="002D5773" w:rsidRPr="00851776">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6.1. для предоставления муниципальной услуги заявитель самостоятельно представляет следующие документы: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заявление о предоставлении земельного участка, в котором указывается:</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а) фамилия, имя и (при наличии) отчество, место жительства заявителя, реквизиты документа, удостоверяющего личность заявителя (для гражданина);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 xml:space="preserve">в) кадастровый номер земельного участка, </w:t>
      </w:r>
      <w:proofErr w:type="gramStart"/>
      <w:r w:rsidRPr="00851776">
        <w:rPr>
          <w:rFonts w:ascii="Arial" w:hAnsi="Arial" w:cs="Arial"/>
          <w:sz w:val="24"/>
          <w:szCs w:val="24"/>
        </w:rPr>
        <w:t>заявление</w:t>
      </w:r>
      <w:proofErr w:type="gramEnd"/>
      <w:r w:rsidRPr="00851776">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е) основание предоставления земельного участка без проведения торгов из числа предусмотренных Земельным кодексом РФ;</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з) цель использования земельного участка;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и) реквизиты решения об изъятии земельного участка для государственных или муниципальных ну</w:t>
      </w:r>
      <w:proofErr w:type="gramStart"/>
      <w:r w:rsidRPr="00851776">
        <w:rPr>
          <w:rFonts w:ascii="Arial" w:hAnsi="Arial" w:cs="Arial"/>
          <w:sz w:val="24"/>
          <w:szCs w:val="24"/>
        </w:rPr>
        <w:t>жд в сл</w:t>
      </w:r>
      <w:proofErr w:type="gramEnd"/>
      <w:r w:rsidRPr="00851776">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л) почтовый адрес и (или) адрес электронной почты для связи с заявителем.</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2) К заявлению о предварительном согласовании предоставления земельного участка прилагаются:</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roofErr w:type="gramStart"/>
      <w:r w:rsidRPr="00851776">
        <w:rPr>
          <w:rFonts w:ascii="Arial" w:hAnsi="Arial" w:cs="Arial"/>
          <w:sz w:val="24"/>
          <w:szCs w:val="24"/>
        </w:rPr>
        <w:t xml:space="preserve">а)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«Об утверждении перечня документов, подтверждающих право заявителя на </w:t>
      </w:r>
      <w:r w:rsidRPr="00851776">
        <w:rPr>
          <w:rFonts w:ascii="Arial" w:hAnsi="Arial" w:cs="Arial"/>
          <w:sz w:val="24"/>
          <w:szCs w:val="24"/>
        </w:rPr>
        <w:lastRenderedPageBreak/>
        <w:t>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w:t>
      </w:r>
      <w:r w:rsidR="00824F1E" w:rsidRPr="00851776">
        <w:rPr>
          <w:rFonts w:ascii="Arial" w:hAnsi="Arial" w:cs="Arial"/>
          <w:sz w:val="24"/>
          <w:szCs w:val="24"/>
        </w:rPr>
        <w:t>аимодействия,</w:t>
      </w:r>
      <w:proofErr w:type="gramEnd"/>
    </w:p>
    <w:p w:rsidR="00824F1E" w:rsidRPr="00851776" w:rsidRDefault="00824F1E" w:rsidP="00851776">
      <w:pPr>
        <w:autoSpaceDE w:val="0"/>
        <w:autoSpaceDN w:val="0"/>
        <w:adjustRightInd w:val="0"/>
        <w:spacing w:after="0" w:line="240" w:lineRule="auto"/>
        <w:ind w:firstLine="709"/>
        <w:jc w:val="both"/>
        <w:rPr>
          <w:rFonts w:ascii="Arial" w:hAnsi="Arial" w:cs="Arial"/>
          <w:sz w:val="24"/>
          <w:szCs w:val="24"/>
        </w:rPr>
      </w:pPr>
      <w:proofErr w:type="gramStart"/>
      <w:r w:rsidRPr="00851776">
        <w:rPr>
          <w:rFonts w:ascii="Arial" w:hAnsi="Arial" w:cs="Arial"/>
          <w:sz w:val="24"/>
          <w:szCs w:val="24"/>
        </w:rPr>
        <w:t>При наличии соглашения о передаче в случаях,</w:t>
      </w:r>
      <w:r w:rsidRPr="00851776">
        <w:rPr>
          <w:rFonts w:ascii="Arial" w:hAnsi="Arial" w:cs="Arial"/>
          <w:b/>
          <w:sz w:val="24"/>
          <w:szCs w:val="24"/>
        </w:rPr>
        <w:t xml:space="preserve"> </w:t>
      </w:r>
      <w:r w:rsidRPr="00851776">
        <w:rPr>
          <w:rFonts w:ascii="Arial" w:hAnsi="Arial" w:cs="Arial"/>
          <w:sz w:val="24"/>
          <w:szCs w:val="24"/>
        </w:rPr>
        <w:t>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51776">
        <w:rPr>
          <w:rFonts w:ascii="Arial" w:hAnsi="Arial" w:cs="Arial"/>
          <w:sz w:val="24"/>
          <w:szCs w:val="24"/>
        </w:rPr>
        <w:t>Росатом</w:t>
      </w:r>
      <w:proofErr w:type="spellEnd"/>
      <w:r w:rsidRPr="00851776">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б)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в)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t>е)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подпункта 1 пункта 6.1 настоящего раздела, подано в иной уполномоченный орган или к заявлению не приложены документы, предусмотренные подпунктом 2 пункта 6.1 настоящего раздела. При этом заявителю должны быть указаны причины возврата заявления о предварительном согласовании предоставления земельного участка.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6.2. для предоставления муниципальной услуги Уполномоченный орган самостоятельно запрашивает следующие документы (их копии, сведения, содержащиеся в них):</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выписку из Единого государственного реестра юридических лиц в отношении юридического лица, обратившегося с заявлением;</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 221-ФЗ «О государственном кадастре недвижимости»).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Заявитель вправе представить документы и (или) сведения, указанные в настоящем пункте, по собственной инициативе.</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lastRenderedPageBreak/>
        <w:t>Запрещается требовать от заявителя: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w:t>
      </w:r>
      <w:proofErr w:type="gramEnd"/>
      <w:r w:rsidRPr="00851776">
        <w:rPr>
          <w:rFonts w:ascii="Arial" w:hAnsi="Arial" w:cs="Arial"/>
          <w:sz w:val="24"/>
          <w:szCs w:val="24"/>
        </w:rPr>
        <w:t xml:space="preserve"> муниципальных услуг».</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7. Исчерпывающий перечень оснований для отказа в приеме документов, необходимых для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8. Исчерпывающий перечень оснований для отказа в предоставлении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Основаниями для отказа в предоставлении муниципальной услуги являются: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851776">
        <w:rPr>
          <w:rFonts w:ascii="Arial" w:hAnsi="Arial" w:cs="Arial"/>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851776">
        <w:rPr>
          <w:rFonts w:ascii="Arial" w:hAnsi="Arial" w:cs="Arial"/>
          <w:sz w:val="24"/>
          <w:szCs w:val="24"/>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51776">
        <w:rPr>
          <w:rFonts w:ascii="Arial" w:hAnsi="Arial" w:cs="Arial"/>
          <w:sz w:val="24"/>
          <w:szCs w:val="24"/>
        </w:rPr>
        <w:t xml:space="preserve"> незавершенного строительства;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51776">
        <w:rPr>
          <w:rFonts w:ascii="Arial" w:hAnsi="Arial" w:cs="Arial"/>
          <w:sz w:val="24"/>
          <w:szCs w:val="24"/>
        </w:rPr>
        <w:t xml:space="preserve"> для целей резервирования;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51776">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51776">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51776">
        <w:rPr>
          <w:rFonts w:ascii="Arial" w:hAnsi="Arial" w:cs="Arial"/>
          <w:sz w:val="24"/>
          <w:szCs w:val="24"/>
        </w:rPr>
        <w:t>извещение</w:t>
      </w:r>
      <w:proofErr w:type="gramEnd"/>
      <w:r w:rsidRPr="00851776">
        <w:rPr>
          <w:rFonts w:ascii="Arial" w:hAnsi="Arial" w:cs="Arial"/>
          <w:sz w:val="24"/>
          <w:szCs w:val="24"/>
        </w:rPr>
        <w:t xml:space="preserve"> о проведении которого размещено в соответствии с пунктом 19 статьи 39.Земельного кодекса РФ;</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851776">
        <w:rPr>
          <w:rFonts w:ascii="Arial" w:hAnsi="Arial" w:cs="Arial"/>
          <w:sz w:val="24"/>
          <w:szCs w:val="24"/>
        </w:rPr>
        <w:t xml:space="preserve"> принято решение об </w:t>
      </w:r>
      <w:r w:rsidRPr="00851776">
        <w:rPr>
          <w:rFonts w:ascii="Arial" w:hAnsi="Arial" w:cs="Arial"/>
          <w:sz w:val="24"/>
          <w:szCs w:val="24"/>
        </w:rPr>
        <w:lastRenderedPageBreak/>
        <w:t>отказе в проведении этого аукциона по основаниям, предусмотренным пунктом 8 статьи 39.11 Земельного кодекса РФ;</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13) в отношении земельного участка, указанного в заявлен</w:t>
      </w:r>
      <w:proofErr w:type="gramStart"/>
      <w:r w:rsidRPr="00851776">
        <w:rPr>
          <w:rFonts w:ascii="Arial" w:hAnsi="Arial" w:cs="Arial"/>
          <w:sz w:val="24"/>
          <w:szCs w:val="24"/>
        </w:rPr>
        <w:t>ии о е</w:t>
      </w:r>
      <w:proofErr w:type="gramEnd"/>
      <w:r w:rsidRPr="00851776">
        <w:rPr>
          <w:rFonts w:ascii="Arial" w:hAnsi="Arial" w:cs="Arial"/>
          <w:sz w:val="24"/>
          <w:szCs w:val="24"/>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19) предоставление земельного участка на заявленном виде прав не допускается;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20) в отношении земельного участка, указанного в заявлен</w:t>
      </w:r>
      <w:proofErr w:type="gramStart"/>
      <w:r w:rsidRPr="00851776">
        <w:rPr>
          <w:rFonts w:ascii="Arial" w:hAnsi="Arial" w:cs="Arial"/>
          <w:sz w:val="24"/>
          <w:szCs w:val="24"/>
        </w:rPr>
        <w:t>ии о е</w:t>
      </w:r>
      <w:proofErr w:type="gramEnd"/>
      <w:r w:rsidRPr="00851776">
        <w:rPr>
          <w:rFonts w:ascii="Arial" w:hAnsi="Arial" w:cs="Arial"/>
          <w:sz w:val="24"/>
          <w:szCs w:val="24"/>
        </w:rPr>
        <w:t>го предоставлении, не установлен вид разрешенного использования;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22) в отношении земельного участка, указанного в заявлен</w:t>
      </w:r>
      <w:proofErr w:type="gramStart"/>
      <w:r w:rsidRPr="00851776">
        <w:rPr>
          <w:rFonts w:ascii="Arial" w:hAnsi="Arial" w:cs="Arial"/>
          <w:sz w:val="24"/>
          <w:szCs w:val="24"/>
        </w:rPr>
        <w:t>ии о е</w:t>
      </w:r>
      <w:proofErr w:type="gramEnd"/>
      <w:r w:rsidRPr="00851776">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851776">
        <w:rPr>
          <w:rFonts w:ascii="Arial" w:hAnsi="Arial" w:cs="Arial"/>
          <w:sz w:val="24"/>
          <w:szCs w:val="24"/>
        </w:rPr>
        <w:lastRenderedPageBreak/>
        <w:t>расположен на таком земельном участке, аварийным и подлежащим</w:t>
      </w:r>
      <w:proofErr w:type="gramEnd"/>
      <w:r w:rsidRPr="00851776">
        <w:rPr>
          <w:rFonts w:ascii="Arial" w:hAnsi="Arial" w:cs="Arial"/>
          <w:sz w:val="24"/>
          <w:szCs w:val="24"/>
        </w:rPr>
        <w:t xml:space="preserve"> сносу или реконструкции;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24) границы земельного участка, указанного в заявлен</w:t>
      </w:r>
      <w:proofErr w:type="gramStart"/>
      <w:r w:rsidRPr="00851776">
        <w:rPr>
          <w:rFonts w:ascii="Arial" w:hAnsi="Arial" w:cs="Arial"/>
          <w:sz w:val="24"/>
          <w:szCs w:val="24"/>
        </w:rPr>
        <w:t>ии о е</w:t>
      </w:r>
      <w:proofErr w:type="gramEnd"/>
      <w:r w:rsidRPr="00851776">
        <w:rPr>
          <w:rFonts w:ascii="Arial" w:hAnsi="Arial" w:cs="Arial"/>
          <w:sz w:val="24"/>
          <w:szCs w:val="24"/>
        </w:rPr>
        <w:t>го предоставлении, подлежат уточнению в соответствии с Федеральным законом «О государственном кадастре недвижимости»;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Взимание платы за предоставление муниципальной услуги нормативными правовыми актами не предусмотрено.</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Максимальное время ожидания в очереди при подаче запроса о предоставлении муниципальной услуги не должно превышать </w:t>
      </w:r>
      <w:r w:rsidR="005C7EA8" w:rsidRPr="00851776">
        <w:rPr>
          <w:rFonts w:ascii="Arial" w:hAnsi="Arial" w:cs="Arial"/>
          <w:sz w:val="24"/>
          <w:szCs w:val="24"/>
        </w:rPr>
        <w:t>30</w:t>
      </w:r>
      <w:r w:rsidRPr="00851776">
        <w:rPr>
          <w:rFonts w:ascii="Arial" w:hAnsi="Arial" w:cs="Arial"/>
          <w:sz w:val="24"/>
          <w:szCs w:val="24"/>
        </w:rPr>
        <w:t xml:space="preserve"> минут.</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Максимальное время ожидания в очереди на получение результата предоставления муниципальной услуги не должно превышать </w:t>
      </w:r>
      <w:r w:rsidR="005C7EA8" w:rsidRPr="00851776">
        <w:rPr>
          <w:rFonts w:ascii="Arial" w:hAnsi="Arial" w:cs="Arial"/>
          <w:sz w:val="24"/>
          <w:szCs w:val="24"/>
        </w:rPr>
        <w:t>30 минут</w:t>
      </w:r>
      <w:r w:rsidRPr="00851776">
        <w:rPr>
          <w:rFonts w:ascii="Arial" w:hAnsi="Arial" w:cs="Arial"/>
          <w:sz w:val="24"/>
          <w:szCs w:val="24"/>
        </w:rPr>
        <w:t>.</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i/>
          <w:sz w:val="24"/>
          <w:szCs w:val="24"/>
        </w:rPr>
      </w:pPr>
      <w:r w:rsidRPr="00851776">
        <w:rPr>
          <w:rFonts w:ascii="Arial" w:hAnsi="Arial" w:cs="Arial"/>
          <w:sz w:val="24"/>
          <w:szCs w:val="24"/>
        </w:rPr>
        <w:t>11. Срок регистрации запроса заявителя о предоставлении муниципальной услуги не должен превышать 45 минут</w:t>
      </w:r>
      <w:r w:rsidR="005C7EA8" w:rsidRPr="00851776">
        <w:rPr>
          <w:rFonts w:ascii="Arial" w:hAnsi="Arial" w:cs="Arial"/>
          <w:sz w:val="24"/>
          <w:szCs w:val="24"/>
        </w:rPr>
        <w:t>.</w:t>
      </w:r>
    </w:p>
    <w:p w:rsidR="00851776" w:rsidRPr="00851776" w:rsidRDefault="002D5773" w:rsidP="00851776">
      <w:pPr>
        <w:pStyle w:val="ConsPlusNormal"/>
        <w:ind w:firstLine="709"/>
        <w:jc w:val="both"/>
        <w:outlineLvl w:val="1"/>
        <w:rPr>
          <w:sz w:val="24"/>
          <w:szCs w:val="24"/>
        </w:rPr>
      </w:pPr>
      <w:r w:rsidRPr="00851776">
        <w:rPr>
          <w:sz w:val="24"/>
          <w:szCs w:val="24"/>
        </w:rPr>
        <w:t xml:space="preserve">12. </w:t>
      </w:r>
      <w:proofErr w:type="gramStart"/>
      <w:r w:rsidR="00851776" w:rsidRPr="00851776">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51776" w:rsidRPr="00851776" w:rsidRDefault="00851776" w:rsidP="00851776">
      <w:pPr>
        <w:pStyle w:val="ConsPlusNormal"/>
        <w:tabs>
          <w:tab w:val="left" w:pos="1100"/>
        </w:tabs>
        <w:ind w:firstLine="709"/>
        <w:jc w:val="both"/>
        <w:rPr>
          <w:sz w:val="24"/>
          <w:szCs w:val="24"/>
        </w:rPr>
      </w:pPr>
      <w:r w:rsidRPr="00851776">
        <w:rPr>
          <w:sz w:val="24"/>
          <w:szCs w:val="24"/>
        </w:rPr>
        <w:t>1)</w:t>
      </w:r>
      <w:r w:rsidRPr="00851776">
        <w:rPr>
          <w:sz w:val="24"/>
          <w:szCs w:val="24"/>
        </w:rPr>
        <w:tab/>
        <w:t>Помещения для предоставления муниципальной услуги размещаются преимущественно на нижних этажах зданий.</w:t>
      </w:r>
    </w:p>
    <w:p w:rsidR="00851776" w:rsidRPr="00851776" w:rsidRDefault="00851776" w:rsidP="00851776">
      <w:pPr>
        <w:pStyle w:val="ConsPlusNormal"/>
        <w:ind w:firstLine="709"/>
        <w:jc w:val="both"/>
        <w:rPr>
          <w:sz w:val="24"/>
          <w:szCs w:val="24"/>
        </w:rPr>
      </w:pPr>
      <w:r w:rsidRPr="00851776">
        <w:rPr>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851776" w:rsidRPr="00851776" w:rsidRDefault="00851776" w:rsidP="00851776">
      <w:pPr>
        <w:pStyle w:val="ConsPlusNormal"/>
        <w:ind w:firstLine="709"/>
        <w:jc w:val="both"/>
        <w:rPr>
          <w:sz w:val="24"/>
          <w:szCs w:val="24"/>
        </w:rPr>
      </w:pPr>
      <w:r w:rsidRPr="00851776">
        <w:rPr>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851776" w:rsidRPr="00851776" w:rsidRDefault="00851776" w:rsidP="00851776">
      <w:pPr>
        <w:pStyle w:val="ConsPlusNormal"/>
        <w:tabs>
          <w:tab w:val="left" w:pos="1100"/>
        </w:tabs>
        <w:ind w:firstLine="709"/>
        <w:jc w:val="both"/>
        <w:rPr>
          <w:sz w:val="24"/>
          <w:szCs w:val="24"/>
        </w:rPr>
      </w:pPr>
      <w:r w:rsidRPr="00851776">
        <w:rPr>
          <w:sz w:val="24"/>
          <w:szCs w:val="24"/>
        </w:rPr>
        <w:t>2)</w:t>
      </w:r>
      <w:r w:rsidRPr="00851776">
        <w:rPr>
          <w:sz w:val="24"/>
          <w:szCs w:val="24"/>
        </w:rPr>
        <w:tab/>
        <w:t xml:space="preserve">При невозможности создания в администрации Новопокровского сельсовета Иланского района условий для его полного приспособления с учетом потребностей инвалидов, </w:t>
      </w:r>
      <w:r w:rsidRPr="00851776">
        <w:rPr>
          <w:i/>
          <w:sz w:val="24"/>
          <w:szCs w:val="24"/>
        </w:rPr>
        <w:t xml:space="preserve"> </w:t>
      </w:r>
      <w:r w:rsidRPr="00851776">
        <w:rPr>
          <w:sz w:val="24"/>
          <w:szCs w:val="24"/>
        </w:rPr>
        <w:t>администрацией Новопокровского сельсовета Иланского района</w:t>
      </w:r>
      <w:r w:rsidRPr="00851776">
        <w:rPr>
          <w:i/>
          <w:sz w:val="24"/>
          <w:szCs w:val="24"/>
        </w:rPr>
        <w:t xml:space="preserve"> </w:t>
      </w:r>
      <w:r w:rsidRPr="00851776">
        <w:rPr>
          <w:sz w:val="24"/>
          <w:szCs w:val="24"/>
        </w:rPr>
        <w:t xml:space="preserve">проводятся мероприятия по обеспечению беспрепятственного доступа </w:t>
      </w:r>
      <w:proofErr w:type="spellStart"/>
      <w:r w:rsidRPr="00851776">
        <w:rPr>
          <w:sz w:val="24"/>
          <w:szCs w:val="24"/>
        </w:rPr>
        <w:t>маломобильных</w:t>
      </w:r>
      <w:proofErr w:type="spellEnd"/>
      <w:r w:rsidRPr="00851776">
        <w:rPr>
          <w:sz w:val="24"/>
          <w:szCs w:val="24"/>
        </w:rPr>
        <w:t xml:space="preserve"> граждан к объекту с учетом разумного приспособления.</w:t>
      </w:r>
    </w:p>
    <w:p w:rsidR="00851776" w:rsidRPr="00851776" w:rsidRDefault="00851776" w:rsidP="00851776">
      <w:pPr>
        <w:pStyle w:val="ConsPlusNormal"/>
        <w:tabs>
          <w:tab w:val="left" w:pos="1100"/>
        </w:tabs>
        <w:ind w:firstLine="709"/>
        <w:jc w:val="both"/>
        <w:rPr>
          <w:sz w:val="24"/>
          <w:szCs w:val="24"/>
        </w:rPr>
      </w:pPr>
      <w:r w:rsidRPr="00851776">
        <w:rPr>
          <w:sz w:val="24"/>
          <w:szCs w:val="24"/>
        </w:rPr>
        <w:t>3)</w:t>
      </w:r>
      <w:r w:rsidRPr="00851776">
        <w:rPr>
          <w:sz w:val="24"/>
          <w:szCs w:val="24"/>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Новопокровского </w:t>
      </w:r>
      <w:r w:rsidRPr="00851776">
        <w:rPr>
          <w:sz w:val="24"/>
          <w:szCs w:val="24"/>
        </w:rPr>
        <w:lastRenderedPageBreak/>
        <w:t>сельсовета Иланского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851776" w:rsidRPr="00851776" w:rsidRDefault="00851776" w:rsidP="00851776">
      <w:pPr>
        <w:pStyle w:val="ConsPlusNormal"/>
        <w:ind w:firstLine="709"/>
        <w:jc w:val="both"/>
        <w:rPr>
          <w:sz w:val="24"/>
          <w:szCs w:val="24"/>
        </w:rPr>
      </w:pPr>
      <w:r w:rsidRPr="00851776">
        <w:rPr>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851776" w:rsidRPr="00851776" w:rsidRDefault="00851776" w:rsidP="00851776">
      <w:pPr>
        <w:pStyle w:val="ConsPlusNormal"/>
        <w:tabs>
          <w:tab w:val="left" w:pos="1100"/>
        </w:tabs>
        <w:ind w:firstLine="709"/>
        <w:jc w:val="both"/>
        <w:rPr>
          <w:sz w:val="24"/>
          <w:szCs w:val="24"/>
        </w:rPr>
      </w:pPr>
      <w:r w:rsidRPr="00851776">
        <w:rPr>
          <w:sz w:val="24"/>
          <w:szCs w:val="24"/>
        </w:rPr>
        <w:t>4)</w:t>
      </w:r>
      <w:r w:rsidR="003009F3">
        <w:rPr>
          <w:sz w:val="24"/>
          <w:szCs w:val="24"/>
        </w:rPr>
        <w:t xml:space="preserve"> </w:t>
      </w:r>
      <w:r w:rsidRPr="00851776">
        <w:rPr>
          <w:sz w:val="24"/>
          <w:szCs w:val="24"/>
        </w:rPr>
        <w:t>Специалисты администрации Новопокровского сельсовета Иланского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51776" w:rsidRPr="00851776" w:rsidRDefault="003009F3" w:rsidP="00851776">
      <w:pPr>
        <w:pStyle w:val="ConsPlusNormal"/>
        <w:tabs>
          <w:tab w:val="left" w:pos="1100"/>
        </w:tabs>
        <w:ind w:firstLine="709"/>
        <w:jc w:val="both"/>
        <w:rPr>
          <w:sz w:val="24"/>
          <w:szCs w:val="24"/>
        </w:rPr>
      </w:pPr>
      <w:r>
        <w:rPr>
          <w:sz w:val="24"/>
          <w:szCs w:val="24"/>
        </w:rPr>
        <w:t xml:space="preserve">5) </w:t>
      </w:r>
      <w:r w:rsidR="00851776" w:rsidRPr="00851776">
        <w:rPr>
          <w:sz w:val="24"/>
          <w:szCs w:val="24"/>
        </w:rPr>
        <w:t>В информационных терминалах (киосках) либо на информационных стендах размещаются сведения о графике (режиме) работы администрации Новопокровского сельсовета Иланского района,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851776" w:rsidRPr="00851776" w:rsidRDefault="00851776" w:rsidP="00851776">
      <w:pPr>
        <w:pStyle w:val="ConsPlusNormal"/>
        <w:tabs>
          <w:tab w:val="left" w:pos="1100"/>
        </w:tabs>
        <w:ind w:firstLine="709"/>
        <w:jc w:val="both"/>
        <w:rPr>
          <w:sz w:val="24"/>
          <w:szCs w:val="24"/>
        </w:rPr>
      </w:pPr>
      <w:r w:rsidRPr="00851776">
        <w:rPr>
          <w:sz w:val="24"/>
          <w:szCs w:val="24"/>
        </w:rPr>
        <w:t>6)</w:t>
      </w:r>
      <w:r w:rsidR="003009F3">
        <w:rPr>
          <w:sz w:val="24"/>
          <w:szCs w:val="24"/>
        </w:rPr>
        <w:t xml:space="preserve"> </w:t>
      </w:r>
      <w:r w:rsidRPr="00851776">
        <w:rPr>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851776" w:rsidRPr="00851776" w:rsidRDefault="00851776" w:rsidP="00851776">
      <w:pPr>
        <w:pStyle w:val="ConsPlusNormal"/>
        <w:tabs>
          <w:tab w:val="left" w:pos="1100"/>
        </w:tabs>
        <w:ind w:firstLine="709"/>
        <w:jc w:val="both"/>
        <w:rPr>
          <w:sz w:val="24"/>
          <w:szCs w:val="24"/>
        </w:rPr>
      </w:pPr>
      <w:r w:rsidRPr="00851776">
        <w:rPr>
          <w:sz w:val="24"/>
          <w:szCs w:val="24"/>
        </w:rPr>
        <w:t>7)</w:t>
      </w:r>
      <w:r w:rsidR="003009F3">
        <w:rPr>
          <w:sz w:val="24"/>
          <w:szCs w:val="24"/>
        </w:rPr>
        <w:t xml:space="preserve"> </w:t>
      </w:r>
      <w:r w:rsidRPr="00851776">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Новопокровского сельсовета Иланского района.</w:t>
      </w:r>
    </w:p>
    <w:p w:rsidR="00851776" w:rsidRPr="00851776" w:rsidRDefault="00851776" w:rsidP="00851776">
      <w:pPr>
        <w:pStyle w:val="ConsPlusNormal"/>
        <w:ind w:firstLine="709"/>
        <w:jc w:val="both"/>
        <w:rPr>
          <w:sz w:val="24"/>
          <w:szCs w:val="24"/>
        </w:rPr>
      </w:pPr>
      <w:r w:rsidRPr="00851776">
        <w:rPr>
          <w:sz w:val="24"/>
          <w:szCs w:val="24"/>
        </w:rPr>
        <w:t>8) На парковке автотранспортных средств, расположенной на территории, прилегающей к местонахождению администрации Новопокровского сельсовета Иланского района, выделяется не менее 10 процентов мест (но не менее одного места) для парковки специальных автотранспортных средств инвалидов.</w:t>
      </w:r>
      <w:r w:rsidRPr="00851776">
        <w:rPr>
          <w:rStyle w:val="a7"/>
          <w:sz w:val="24"/>
          <w:szCs w:val="24"/>
        </w:rPr>
        <w:footnoteReference w:id="1"/>
      </w:r>
    </w:p>
    <w:p w:rsidR="00851776" w:rsidRPr="00851776" w:rsidRDefault="00851776" w:rsidP="00851776">
      <w:pPr>
        <w:pStyle w:val="ConsPlusNormal"/>
        <w:tabs>
          <w:tab w:val="left" w:pos="1100"/>
        </w:tabs>
        <w:ind w:firstLine="709"/>
        <w:jc w:val="both"/>
        <w:rPr>
          <w:sz w:val="24"/>
          <w:szCs w:val="24"/>
        </w:rPr>
      </w:pPr>
      <w:r w:rsidRPr="00851776">
        <w:rPr>
          <w:sz w:val="24"/>
          <w:szCs w:val="24"/>
        </w:rPr>
        <w:t>9)</w:t>
      </w:r>
      <w:r w:rsidR="003009F3">
        <w:rPr>
          <w:sz w:val="24"/>
          <w:szCs w:val="24"/>
        </w:rPr>
        <w:t xml:space="preserve"> </w:t>
      </w:r>
      <w:r w:rsidRPr="00851776">
        <w:rPr>
          <w:sz w:val="24"/>
          <w:szCs w:val="24"/>
        </w:rPr>
        <w:t>В администрацию Новопокровского сельсовета Иланского района, обеспечивается:</w:t>
      </w:r>
    </w:p>
    <w:p w:rsidR="00851776" w:rsidRPr="00851776" w:rsidRDefault="00851776" w:rsidP="00851776">
      <w:pPr>
        <w:pStyle w:val="ConsPlusNormal"/>
        <w:ind w:firstLine="709"/>
        <w:jc w:val="both"/>
        <w:rPr>
          <w:sz w:val="24"/>
          <w:szCs w:val="24"/>
        </w:rPr>
      </w:pPr>
      <w:r w:rsidRPr="00851776">
        <w:rPr>
          <w:sz w:val="24"/>
          <w:szCs w:val="24"/>
        </w:rPr>
        <w:t xml:space="preserve">допуск на объект </w:t>
      </w:r>
      <w:proofErr w:type="spellStart"/>
      <w:r w:rsidRPr="00851776">
        <w:rPr>
          <w:sz w:val="24"/>
          <w:szCs w:val="24"/>
        </w:rPr>
        <w:t>сурдопереводчика</w:t>
      </w:r>
      <w:proofErr w:type="spellEnd"/>
      <w:r w:rsidRPr="00851776">
        <w:rPr>
          <w:sz w:val="24"/>
          <w:szCs w:val="24"/>
        </w:rPr>
        <w:t xml:space="preserve">, </w:t>
      </w:r>
      <w:proofErr w:type="spellStart"/>
      <w:r w:rsidRPr="00851776">
        <w:rPr>
          <w:sz w:val="24"/>
          <w:szCs w:val="24"/>
        </w:rPr>
        <w:t>тифлосурдопереводчика</w:t>
      </w:r>
      <w:proofErr w:type="spellEnd"/>
      <w:r w:rsidRPr="00851776">
        <w:rPr>
          <w:sz w:val="24"/>
          <w:szCs w:val="24"/>
        </w:rPr>
        <w:t>;</w:t>
      </w:r>
    </w:p>
    <w:p w:rsidR="00851776" w:rsidRPr="00851776" w:rsidRDefault="00851776" w:rsidP="00851776">
      <w:pPr>
        <w:pStyle w:val="ConsPlusNormal"/>
        <w:ind w:firstLine="709"/>
        <w:jc w:val="both"/>
        <w:rPr>
          <w:sz w:val="24"/>
          <w:szCs w:val="24"/>
        </w:rPr>
      </w:pPr>
      <w:r w:rsidRPr="00851776">
        <w:rPr>
          <w:sz w:val="24"/>
          <w:szCs w:val="24"/>
        </w:rPr>
        <w:t>сопровождение инвалидов, имеющих стойкие нарушения функции зрения и самостоятельного передвижения, по территории администрации Новопокровского сельсовета Иланского района;</w:t>
      </w:r>
    </w:p>
    <w:p w:rsidR="00851776" w:rsidRPr="00851776" w:rsidRDefault="00851776"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851776">
        <w:rPr>
          <w:rFonts w:ascii="Arial" w:hAnsi="Arial" w:cs="Arial"/>
          <w:sz w:val="24"/>
          <w:szCs w:val="24"/>
        </w:rPr>
        <w:t>установленных</w:t>
      </w:r>
      <w:proofErr w:type="gramEnd"/>
      <w:r w:rsidRPr="00851776">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13. Показателями доступности и качества муниципальной услуги являются: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транспортная доступность к месту предоставления муниципальной услуги;</w:t>
      </w:r>
    </w:p>
    <w:p w:rsidR="002D577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w:t>
      </w:r>
      <w:r w:rsidR="002D5773" w:rsidRPr="00851776">
        <w:rPr>
          <w:rFonts w:ascii="Arial" w:hAnsi="Arial" w:cs="Arial"/>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D577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w:t>
      </w:r>
      <w:r w:rsidR="002D5773" w:rsidRPr="00851776">
        <w:rPr>
          <w:rFonts w:ascii="Arial" w:hAnsi="Arial" w:cs="Arial"/>
          <w:sz w:val="24"/>
          <w:szCs w:val="24"/>
        </w:rPr>
        <w:t xml:space="preserve">размещение информации о порядке предоставления муниципальной услуги на официальном сайте </w:t>
      </w:r>
      <w:r w:rsidR="00CD58C0" w:rsidRPr="00851776">
        <w:rPr>
          <w:rFonts w:ascii="Arial" w:hAnsi="Arial" w:cs="Arial"/>
          <w:bCs/>
          <w:sz w:val="24"/>
          <w:szCs w:val="24"/>
        </w:rPr>
        <w:t>Новопокровского</w:t>
      </w:r>
      <w:r w:rsidR="00CD58C0" w:rsidRPr="00851776">
        <w:rPr>
          <w:rFonts w:ascii="Arial" w:hAnsi="Arial" w:cs="Arial"/>
          <w:sz w:val="24"/>
          <w:szCs w:val="24"/>
        </w:rPr>
        <w:t xml:space="preserve"> </w:t>
      </w:r>
      <w:r w:rsidR="00AF2550" w:rsidRPr="00851776">
        <w:rPr>
          <w:rFonts w:ascii="Arial" w:hAnsi="Arial" w:cs="Arial"/>
          <w:sz w:val="24"/>
          <w:szCs w:val="24"/>
        </w:rPr>
        <w:t>сельсовета</w:t>
      </w:r>
      <w:r w:rsidR="002D5773" w:rsidRPr="00851776">
        <w:rPr>
          <w:rFonts w:ascii="Arial" w:hAnsi="Arial" w:cs="Arial"/>
          <w:sz w:val="24"/>
          <w:szCs w:val="24"/>
        </w:rPr>
        <w:t>;</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lastRenderedPageBreak/>
        <w:t>- соблюдение стандарта предоставления муниципальной услуги;</w:t>
      </w:r>
    </w:p>
    <w:p w:rsidR="002D577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w:t>
      </w:r>
      <w:r w:rsidR="002D5773" w:rsidRPr="00851776">
        <w:rPr>
          <w:rFonts w:ascii="Arial" w:hAnsi="Arial" w:cs="Arial"/>
          <w:sz w:val="24"/>
          <w:szCs w:val="24"/>
        </w:rPr>
        <w:t>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2D577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14.</w:t>
      </w:r>
      <w:r w:rsidR="002D5773" w:rsidRPr="00851776">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i/>
          <w:sz w:val="24"/>
          <w:szCs w:val="24"/>
        </w:rPr>
      </w:pP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Раздел 3. СОСТАВ, ПОСЛЕДОВАТЕЛЬНОСТЬ И СРОКИ ВЫПОЛНЕНИЯ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3.1. Описание последовательности действий при предоставлении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Предоставление муниципальной услуги включает в себя следующие административные процедуры: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прием заявления и документов, их регистрация;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 рассмотрение и проверка заявления и документов;</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Блок-схема предоставления муниципальной услуги приведена в приложении 1 настоящего Регламента.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 Прием заявления и документов, их регистрация.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3.2.1. </w:t>
      </w:r>
      <w:proofErr w:type="gramStart"/>
      <w:r w:rsidRPr="00851776">
        <w:rPr>
          <w:rFonts w:ascii="Arial" w:hAnsi="Arial" w:cs="Arial"/>
          <w:sz w:val="24"/>
          <w:szCs w:val="24"/>
        </w:rPr>
        <w:t>Основанием для начала предоставления муниципальной услуги является личное обращение заявителя в Уполномоченный орган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Ответственным за выполнение данной административной процедуры является </w:t>
      </w:r>
      <w:r w:rsidR="00AF2550" w:rsidRPr="00851776">
        <w:rPr>
          <w:rFonts w:ascii="Arial" w:hAnsi="Arial" w:cs="Arial"/>
          <w:sz w:val="24"/>
          <w:szCs w:val="24"/>
        </w:rPr>
        <w:t>заместитель главы сельсовета</w:t>
      </w:r>
      <w:r w:rsidRPr="00851776">
        <w:rPr>
          <w:rFonts w:ascii="Arial" w:hAnsi="Arial" w:cs="Arial"/>
          <w:sz w:val="24"/>
          <w:szCs w:val="24"/>
        </w:rPr>
        <w:t xml:space="preserve"> (далее - специалист).</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3.2.3.1. При личном обращении заявителя либо при направлении заявления почтой специалист при приеме заявления: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устанавливает предмет обращения, личность заявителя (полномочия представителя заявителя);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В случае обнаружения ошибок возвращает заявителю заявление и документы с объяснением содержания ошибок и порядка их устранения.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Уполномоченный орган 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Специалист, ответственный за работу в АИС, при обработке поступившего в АИС электронного заявления: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устанавливает предмет обращения, личность заявителя (полномочия представителя заявителя);</w:t>
      </w:r>
    </w:p>
    <w:p w:rsidR="002D577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2)</w:t>
      </w:r>
      <w:r w:rsidR="002D5773" w:rsidRPr="00851776">
        <w:rPr>
          <w:rFonts w:ascii="Arial" w:hAnsi="Arial" w:cs="Arial"/>
          <w:sz w:val="24"/>
          <w:szCs w:val="24"/>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3.2.3.3. При обращении заявителя через Многофункциональный центр, специалист,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3.2.3.4. При обращении заявителем за получением муниципальной услуги непосредственно в Уполномоченный орган на личном приеме или почтой заявитель дает письменное согласие на обработку его персональных данных.</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3.2.4. Результатом исполнения административной процедуры является: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w:t>
      </w:r>
      <w:r w:rsidR="00AF2550" w:rsidRPr="00851776">
        <w:rPr>
          <w:rFonts w:ascii="Arial" w:hAnsi="Arial" w:cs="Arial"/>
          <w:sz w:val="24"/>
          <w:szCs w:val="24"/>
        </w:rPr>
        <w:t>30</w:t>
      </w:r>
      <w:r w:rsidRPr="00851776">
        <w:rPr>
          <w:rFonts w:ascii="Arial" w:hAnsi="Arial" w:cs="Arial"/>
          <w:sz w:val="24"/>
          <w:szCs w:val="24"/>
        </w:rPr>
        <w:t xml:space="preserve"> минут с момента подачи в Уполномоченный орган заявления с комплектом документов.</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СМС-оповещения.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lastRenderedPageBreak/>
        <w:t>Уведомление заявителя о поступлении заявления в Уполномоченный орган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Уполномоченный орган заявления с прилагаемыми документами.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3.3.1. </w:t>
      </w:r>
      <w:proofErr w:type="gramStart"/>
      <w:r w:rsidRPr="00851776">
        <w:rPr>
          <w:rFonts w:ascii="Arial" w:hAnsi="Arial" w:cs="Arial"/>
          <w:sz w:val="24"/>
          <w:szCs w:val="24"/>
        </w:rPr>
        <w:t xml:space="preserve">Основанием для начала исполнения процедуры проверки пакета документов является передача заявления с пакетом документов ответственному за рассмотрение заявления и приложенных к нему документов. </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3.3.2. </w:t>
      </w:r>
      <w:proofErr w:type="gramStart"/>
      <w:r w:rsidRPr="00851776">
        <w:rPr>
          <w:rFonts w:ascii="Arial" w:hAnsi="Arial" w:cs="Arial"/>
          <w:sz w:val="24"/>
          <w:szCs w:val="24"/>
        </w:rPr>
        <w:t>Ответственный за рассмотрение заявления и приложенных к нему документов в течение 9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при установлении необходимости направляет запросы по каналам межведомственного взаимодействия, а при наличии оснований, указанных в пункте 3 статьи 39.17 Земельного</w:t>
      </w:r>
      <w:proofErr w:type="gramEnd"/>
      <w:r w:rsidRPr="00851776">
        <w:rPr>
          <w:rFonts w:ascii="Arial" w:hAnsi="Arial" w:cs="Arial"/>
          <w:sz w:val="24"/>
          <w:szCs w:val="24"/>
        </w:rPr>
        <w:t xml:space="preserve"> кодекса РФ, возвращает заявление заявителю, при этом Уполномоченным органом должны быть указаны причины возврата заявления о предоставлении земельного участка.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3.3.3. </w:t>
      </w:r>
      <w:proofErr w:type="gramStart"/>
      <w:r w:rsidRPr="00851776">
        <w:rPr>
          <w:rFonts w:ascii="Arial" w:hAnsi="Arial" w:cs="Arial"/>
          <w:sz w:val="24"/>
          <w:szCs w:val="24"/>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ответственный за рассмотрение заявления и приложенных к нему документов,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3.3.4. Результатом выполнения административной процедуры является подготовка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Срок выполнения данной процедуры </w:t>
      </w:r>
      <w:r w:rsidR="00B23D7C" w:rsidRPr="00851776">
        <w:rPr>
          <w:rFonts w:ascii="Arial" w:hAnsi="Arial" w:cs="Arial"/>
          <w:sz w:val="24"/>
          <w:szCs w:val="24"/>
        </w:rPr>
        <w:t xml:space="preserve">– </w:t>
      </w:r>
      <w:r w:rsidR="00B23D7C" w:rsidRPr="00851776">
        <w:rPr>
          <w:rFonts w:ascii="Arial" w:hAnsi="Arial" w:cs="Arial"/>
          <w:i/>
          <w:sz w:val="24"/>
          <w:szCs w:val="24"/>
          <w:u w:val="single"/>
        </w:rPr>
        <w:t xml:space="preserve">15 </w:t>
      </w:r>
      <w:r w:rsidRPr="00851776">
        <w:rPr>
          <w:rFonts w:ascii="Arial" w:hAnsi="Arial" w:cs="Arial"/>
          <w:i/>
          <w:sz w:val="24"/>
          <w:szCs w:val="24"/>
          <w:u w:val="single"/>
        </w:rPr>
        <w:t>дней.</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3.4.1. </w:t>
      </w:r>
      <w:proofErr w:type="gramStart"/>
      <w:r w:rsidRPr="00851776">
        <w:rPr>
          <w:rFonts w:ascii="Arial" w:hAnsi="Arial" w:cs="Arial"/>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CD58C0" w:rsidRPr="00851776">
        <w:rPr>
          <w:rFonts w:ascii="Arial" w:hAnsi="Arial" w:cs="Arial"/>
          <w:sz w:val="24"/>
          <w:szCs w:val="24"/>
        </w:rPr>
        <w:t>Г</w:t>
      </w:r>
      <w:r w:rsidRPr="00851776">
        <w:rPr>
          <w:rFonts w:ascii="Arial" w:hAnsi="Arial" w:cs="Arial"/>
          <w:sz w:val="24"/>
          <w:szCs w:val="24"/>
        </w:rPr>
        <w:t xml:space="preserve">лаве </w:t>
      </w:r>
      <w:r w:rsidR="00CD58C0" w:rsidRPr="00851776">
        <w:rPr>
          <w:rFonts w:ascii="Arial" w:hAnsi="Arial" w:cs="Arial"/>
          <w:bCs/>
          <w:sz w:val="24"/>
          <w:szCs w:val="24"/>
        </w:rPr>
        <w:t>Новопокровского</w:t>
      </w:r>
      <w:r w:rsidR="00B23D7C" w:rsidRPr="00851776">
        <w:rPr>
          <w:rFonts w:ascii="Arial" w:hAnsi="Arial" w:cs="Arial"/>
          <w:sz w:val="24"/>
          <w:szCs w:val="24"/>
        </w:rPr>
        <w:t xml:space="preserve"> сельсовета</w:t>
      </w:r>
      <w:r w:rsidRPr="00851776">
        <w:rPr>
          <w:rFonts w:ascii="Arial" w:hAnsi="Arial" w:cs="Arial"/>
          <w:sz w:val="24"/>
          <w:szCs w:val="24"/>
        </w:rPr>
        <w:t xml:space="preserve"> подготовленных ответственным за рассмотрение заявления и приложенных к нему документов и согласованных уполномоченными должностными лицами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w:t>
      </w:r>
      <w:proofErr w:type="gramEnd"/>
      <w:r w:rsidRPr="00851776">
        <w:rPr>
          <w:rFonts w:ascii="Arial" w:hAnsi="Arial" w:cs="Arial"/>
          <w:sz w:val="24"/>
          <w:szCs w:val="24"/>
        </w:rPr>
        <w:t xml:space="preserve"> либо </w:t>
      </w:r>
      <w:r w:rsidRPr="00851776">
        <w:rPr>
          <w:rFonts w:ascii="Arial" w:hAnsi="Arial" w:cs="Arial"/>
          <w:sz w:val="24"/>
          <w:szCs w:val="24"/>
        </w:rPr>
        <w:lastRenderedPageBreak/>
        <w:t>проекта уведомления об отказе в предоставлении муниципальной услуги с указанием мотивированных причин отказа (далее – документы).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3.4.2. Глава</w:t>
      </w:r>
      <w:r w:rsidRPr="00851776">
        <w:rPr>
          <w:rFonts w:ascii="Arial" w:hAnsi="Arial" w:cs="Arial"/>
          <w:i/>
          <w:sz w:val="24"/>
          <w:szCs w:val="24"/>
        </w:rPr>
        <w:t xml:space="preserve"> </w:t>
      </w:r>
      <w:r w:rsidR="00CD58C0" w:rsidRPr="00851776">
        <w:rPr>
          <w:rFonts w:ascii="Arial" w:hAnsi="Arial" w:cs="Arial"/>
          <w:bCs/>
          <w:sz w:val="24"/>
          <w:szCs w:val="24"/>
        </w:rPr>
        <w:t>Новопокровского</w:t>
      </w:r>
      <w:r w:rsidR="00B23D7C" w:rsidRPr="00851776">
        <w:rPr>
          <w:rFonts w:ascii="Arial" w:hAnsi="Arial" w:cs="Arial"/>
          <w:sz w:val="24"/>
          <w:szCs w:val="24"/>
        </w:rPr>
        <w:t xml:space="preserve"> сельсовета </w:t>
      </w:r>
      <w:r w:rsidRPr="00851776">
        <w:rPr>
          <w:rFonts w:ascii="Arial" w:hAnsi="Arial" w:cs="Arial"/>
          <w:sz w:val="24"/>
          <w:szCs w:val="24"/>
        </w:rPr>
        <w:t>рассматривает представленные документы, подписы</w:t>
      </w:r>
      <w:r w:rsidR="00CD58C0" w:rsidRPr="00851776">
        <w:rPr>
          <w:rFonts w:ascii="Arial" w:hAnsi="Arial" w:cs="Arial"/>
          <w:sz w:val="24"/>
          <w:szCs w:val="24"/>
        </w:rPr>
        <w:t>вает и направляет их заместителю Главы</w:t>
      </w:r>
      <w:r w:rsidRPr="00851776">
        <w:rPr>
          <w:rFonts w:ascii="Arial" w:hAnsi="Arial" w:cs="Arial"/>
          <w:sz w:val="24"/>
          <w:szCs w:val="24"/>
        </w:rPr>
        <w:t xml:space="preserve">. </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Максимальный срок выполнения данной административной процедуры -</w:t>
      </w:r>
      <w:r w:rsidR="000E344E" w:rsidRPr="00851776">
        <w:rPr>
          <w:rFonts w:ascii="Arial" w:hAnsi="Arial" w:cs="Arial"/>
          <w:sz w:val="24"/>
          <w:szCs w:val="24"/>
        </w:rPr>
        <w:t xml:space="preserve"> 2</w:t>
      </w:r>
      <w:r w:rsidRPr="00851776">
        <w:rPr>
          <w:rFonts w:ascii="Arial" w:hAnsi="Arial" w:cs="Arial"/>
          <w:sz w:val="24"/>
          <w:szCs w:val="24"/>
        </w:rPr>
        <w:t xml:space="preserve"> дн</w:t>
      </w:r>
      <w:r w:rsidR="000E344E" w:rsidRPr="00851776">
        <w:rPr>
          <w:rFonts w:ascii="Arial" w:hAnsi="Arial" w:cs="Arial"/>
          <w:sz w:val="24"/>
          <w:szCs w:val="24"/>
        </w:rPr>
        <w:t>я</w:t>
      </w:r>
      <w:r w:rsidRPr="00851776">
        <w:rPr>
          <w:rFonts w:ascii="Arial" w:hAnsi="Arial" w:cs="Arial"/>
          <w:sz w:val="24"/>
          <w:szCs w:val="24"/>
        </w:rPr>
        <w:t>.</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3.4.3. Информирование и выдача результата 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3.4.3.1. </w:t>
      </w:r>
      <w:r w:rsidR="00CD58C0" w:rsidRPr="00851776">
        <w:rPr>
          <w:rFonts w:ascii="Arial" w:hAnsi="Arial" w:cs="Arial"/>
          <w:sz w:val="24"/>
          <w:szCs w:val="24"/>
        </w:rPr>
        <w:t>Заместитель Главы</w:t>
      </w:r>
      <w:r w:rsidRPr="00851776">
        <w:rPr>
          <w:rFonts w:ascii="Arial" w:hAnsi="Arial" w:cs="Arial"/>
          <w:sz w:val="24"/>
          <w:szCs w:val="24"/>
        </w:rPr>
        <w:t xml:space="preserve"> не позднее чем через </w:t>
      </w:r>
      <w:r w:rsidR="000E344E" w:rsidRPr="00851776">
        <w:rPr>
          <w:rFonts w:ascii="Arial" w:hAnsi="Arial" w:cs="Arial"/>
          <w:sz w:val="24"/>
          <w:szCs w:val="24"/>
        </w:rPr>
        <w:t>30</w:t>
      </w:r>
      <w:r w:rsidRPr="00851776">
        <w:rPr>
          <w:rFonts w:ascii="Arial" w:hAnsi="Arial" w:cs="Arial"/>
          <w:sz w:val="24"/>
          <w:szCs w:val="24"/>
        </w:rPr>
        <w:t xml:space="preserve"> дней со дня получения указанных подписанных документов выдает или направляет их заявителю по адресу, указанному в заявлении либо через Многофункциональный центр. </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3.4.3.2. </w:t>
      </w:r>
      <w:proofErr w:type="gramStart"/>
      <w:r w:rsidRPr="00851776">
        <w:rPr>
          <w:rFonts w:ascii="Arial" w:hAnsi="Arial" w:cs="Arial"/>
          <w:sz w:val="24"/>
          <w:szCs w:val="24"/>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СМС-оповещения.</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3.4.3.3. При предоставлении муниципальной услуги через Многофункциональный центр Уполномоченного органа: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в срок, указанный в пункте 3.4.3.1 Регламента, направляет постановление о предоставлении или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2) в срок, указанный в пункте 3.4.3.1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roofErr w:type="gramEnd"/>
    </w:p>
    <w:p w:rsidR="002D577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3.4.3.4.</w:t>
      </w:r>
      <w:r w:rsidR="002D5773" w:rsidRPr="00851776">
        <w:rPr>
          <w:rFonts w:ascii="Arial" w:hAnsi="Arial" w:cs="Arial"/>
          <w:sz w:val="24"/>
          <w:szCs w:val="24"/>
        </w:rPr>
        <w:t>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3.4.4. Результатом выполнения административной процедуры является: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выдача заявителю постановления Уполномоченного органа о предоставлении 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 выдача заявителю уведомления об отказе в предоставлении муниципальной услуги с указанием мотивированных причин отказа.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Максимальный срок выполнения данной административной процедуры - </w:t>
      </w:r>
      <w:r w:rsidR="00B23D7C" w:rsidRPr="00851776">
        <w:rPr>
          <w:rFonts w:ascii="Arial" w:hAnsi="Arial" w:cs="Arial"/>
          <w:sz w:val="24"/>
          <w:szCs w:val="24"/>
        </w:rPr>
        <w:t>30</w:t>
      </w:r>
      <w:r w:rsidRPr="00851776">
        <w:rPr>
          <w:rFonts w:ascii="Arial" w:hAnsi="Arial" w:cs="Arial"/>
          <w:sz w:val="24"/>
          <w:szCs w:val="24"/>
        </w:rPr>
        <w:t xml:space="preserve"> дней.</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2D5773" w:rsidRPr="00851776" w:rsidRDefault="002D5773" w:rsidP="00EA51EF">
      <w:pPr>
        <w:autoSpaceDE w:val="0"/>
        <w:autoSpaceDN w:val="0"/>
        <w:adjustRightInd w:val="0"/>
        <w:spacing w:after="0" w:line="240" w:lineRule="auto"/>
        <w:ind w:firstLine="709"/>
        <w:jc w:val="center"/>
        <w:outlineLvl w:val="2"/>
        <w:rPr>
          <w:rFonts w:ascii="Arial" w:hAnsi="Arial" w:cs="Arial"/>
          <w:sz w:val="24"/>
          <w:szCs w:val="24"/>
        </w:rPr>
      </w:pPr>
      <w:r w:rsidRPr="00851776">
        <w:rPr>
          <w:rFonts w:ascii="Arial" w:hAnsi="Arial" w:cs="Arial"/>
          <w:sz w:val="24"/>
          <w:szCs w:val="24"/>
        </w:rPr>
        <w:t xml:space="preserve">Раздел 4. ФОРМЫ </w:t>
      </w:r>
      <w:proofErr w:type="gramStart"/>
      <w:r w:rsidRPr="00851776">
        <w:rPr>
          <w:rFonts w:ascii="Arial" w:hAnsi="Arial" w:cs="Arial"/>
          <w:sz w:val="24"/>
          <w:szCs w:val="24"/>
        </w:rPr>
        <w:t>КОНТРОЛЯ ЗА</w:t>
      </w:r>
      <w:proofErr w:type="gramEnd"/>
      <w:r w:rsidRPr="00851776">
        <w:rPr>
          <w:rFonts w:ascii="Arial" w:hAnsi="Arial" w:cs="Arial"/>
          <w:sz w:val="24"/>
          <w:szCs w:val="24"/>
        </w:rPr>
        <w:t xml:space="preserve"> ИСПОЛНЕНИЕМ</w:t>
      </w:r>
    </w:p>
    <w:p w:rsidR="002D5773" w:rsidRPr="00851776" w:rsidRDefault="002D5773" w:rsidP="00EA51EF">
      <w:pPr>
        <w:autoSpaceDE w:val="0"/>
        <w:autoSpaceDN w:val="0"/>
        <w:adjustRightInd w:val="0"/>
        <w:spacing w:after="0" w:line="240" w:lineRule="auto"/>
        <w:ind w:firstLine="709"/>
        <w:jc w:val="center"/>
        <w:outlineLvl w:val="2"/>
        <w:rPr>
          <w:rFonts w:ascii="Arial" w:hAnsi="Arial" w:cs="Arial"/>
          <w:sz w:val="24"/>
          <w:szCs w:val="24"/>
        </w:rPr>
      </w:pPr>
      <w:r w:rsidRPr="00851776">
        <w:rPr>
          <w:rFonts w:ascii="Arial" w:hAnsi="Arial" w:cs="Arial"/>
          <w:sz w:val="24"/>
          <w:szCs w:val="24"/>
        </w:rPr>
        <w:t>РЕГЛАМЕНТА</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4.1. Текущий контроль исполнения должностными лицами настоящего Регламента и иных нормативных правовых актов, а также принятия решений </w:t>
      </w:r>
      <w:r w:rsidRPr="00851776">
        <w:rPr>
          <w:rFonts w:ascii="Arial" w:hAnsi="Arial" w:cs="Arial"/>
          <w:sz w:val="24"/>
          <w:szCs w:val="24"/>
        </w:rPr>
        <w:lastRenderedPageBreak/>
        <w:t xml:space="preserve">ответственными лицами осуществляется </w:t>
      </w:r>
      <w:r w:rsidR="00B23D7C" w:rsidRPr="00851776">
        <w:rPr>
          <w:rFonts w:ascii="Arial" w:hAnsi="Arial" w:cs="Arial"/>
          <w:sz w:val="24"/>
          <w:szCs w:val="24"/>
        </w:rPr>
        <w:t xml:space="preserve">Главой </w:t>
      </w:r>
      <w:r w:rsidR="00CD58C0" w:rsidRPr="00851776">
        <w:rPr>
          <w:rFonts w:ascii="Arial" w:hAnsi="Arial" w:cs="Arial"/>
          <w:bCs/>
          <w:sz w:val="24"/>
          <w:szCs w:val="24"/>
        </w:rPr>
        <w:t>Новопокровского</w:t>
      </w:r>
      <w:r w:rsidR="00B23D7C" w:rsidRPr="00851776">
        <w:rPr>
          <w:rFonts w:ascii="Arial" w:hAnsi="Arial" w:cs="Arial"/>
          <w:sz w:val="24"/>
          <w:szCs w:val="24"/>
        </w:rPr>
        <w:t xml:space="preserve"> сельсовета</w:t>
      </w:r>
      <w:r w:rsidRPr="00851776">
        <w:rPr>
          <w:rFonts w:ascii="Arial" w:hAnsi="Arial" w:cs="Arial"/>
          <w:sz w:val="24"/>
          <w:szCs w:val="24"/>
        </w:rPr>
        <w:t xml:space="preserve">,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w:t>
      </w:r>
      <w:r w:rsidR="00B23D7C" w:rsidRPr="00851776">
        <w:rPr>
          <w:rFonts w:ascii="Arial" w:hAnsi="Arial" w:cs="Arial"/>
          <w:sz w:val="24"/>
          <w:szCs w:val="24"/>
        </w:rPr>
        <w:t xml:space="preserve">заместителем главы </w:t>
      </w:r>
      <w:r w:rsidR="00132317" w:rsidRPr="00851776">
        <w:rPr>
          <w:rFonts w:ascii="Arial" w:hAnsi="Arial" w:cs="Arial"/>
          <w:sz w:val="24"/>
          <w:szCs w:val="24"/>
        </w:rPr>
        <w:t>Соколовского</w:t>
      </w:r>
      <w:r w:rsidR="00B23D7C" w:rsidRPr="00851776">
        <w:rPr>
          <w:rFonts w:ascii="Arial" w:hAnsi="Arial" w:cs="Arial"/>
          <w:sz w:val="24"/>
          <w:szCs w:val="24"/>
        </w:rPr>
        <w:t xml:space="preserve"> сельсовета</w:t>
      </w:r>
      <w:r w:rsidRPr="00851776">
        <w:rPr>
          <w:rFonts w:ascii="Arial" w:hAnsi="Arial" w:cs="Arial"/>
          <w:sz w:val="24"/>
          <w:szCs w:val="24"/>
        </w:rPr>
        <w:t>, на которого возложены обязанности по приему и учету входящей корреспонденции.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4.2. Порядок и периодичность осуществления плановых проверок полноты и качества исполнения настоящего Регламента устанавливает </w:t>
      </w:r>
      <w:r w:rsidR="000E344E" w:rsidRPr="00851776">
        <w:rPr>
          <w:rFonts w:ascii="Arial" w:hAnsi="Arial" w:cs="Arial"/>
          <w:sz w:val="24"/>
          <w:szCs w:val="24"/>
        </w:rPr>
        <w:t>Глава сельсовета</w:t>
      </w:r>
      <w:r w:rsidRPr="00851776">
        <w:rPr>
          <w:rFonts w:ascii="Arial" w:hAnsi="Arial" w:cs="Arial"/>
          <w:sz w:val="24"/>
          <w:szCs w:val="24"/>
        </w:rPr>
        <w:t>. При этом плановые проверки должны производиться не реже 1 раза в год.</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4.4. Текущий контроль осуществляется путем проведения </w:t>
      </w:r>
      <w:r w:rsidR="000E344E" w:rsidRPr="00851776">
        <w:rPr>
          <w:rFonts w:ascii="Arial" w:hAnsi="Arial" w:cs="Arial"/>
          <w:sz w:val="24"/>
          <w:szCs w:val="24"/>
        </w:rPr>
        <w:t>внеплановых</w:t>
      </w:r>
      <w:r w:rsidRPr="00851776">
        <w:rPr>
          <w:rFonts w:ascii="Arial" w:hAnsi="Arial" w:cs="Arial"/>
          <w:sz w:val="24"/>
          <w:szCs w:val="24"/>
        </w:rPr>
        <w:t xml:space="preserve"> проверок соблюдения и исполнения</w:t>
      </w:r>
      <w:r w:rsidR="000E344E" w:rsidRPr="00851776">
        <w:rPr>
          <w:rFonts w:ascii="Arial" w:hAnsi="Arial" w:cs="Arial"/>
          <w:sz w:val="24"/>
          <w:szCs w:val="24"/>
        </w:rPr>
        <w:t xml:space="preserve"> специалистом</w:t>
      </w:r>
      <w:r w:rsidRPr="00851776">
        <w:rPr>
          <w:rFonts w:ascii="Arial" w:hAnsi="Arial" w:cs="Arial"/>
          <w:sz w:val="24"/>
          <w:szCs w:val="24"/>
        </w:rPr>
        <w:t xml:space="preserve">  положений настоящего Регламента. В случае выявления нарушений должностные лица несут ответственность в соответствии с действующим законодательством.</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2D5773" w:rsidRPr="00851776" w:rsidRDefault="002D5773" w:rsidP="00EA51EF">
      <w:pPr>
        <w:autoSpaceDE w:val="0"/>
        <w:autoSpaceDN w:val="0"/>
        <w:adjustRightInd w:val="0"/>
        <w:spacing w:after="0" w:line="240" w:lineRule="auto"/>
        <w:ind w:firstLine="709"/>
        <w:jc w:val="center"/>
        <w:outlineLvl w:val="2"/>
        <w:rPr>
          <w:rFonts w:ascii="Arial" w:hAnsi="Arial" w:cs="Arial"/>
          <w:sz w:val="24"/>
          <w:szCs w:val="24"/>
        </w:rPr>
      </w:pPr>
      <w:r w:rsidRPr="00851776">
        <w:rPr>
          <w:rFonts w:ascii="Arial" w:hAnsi="Arial" w:cs="Arial"/>
          <w:sz w:val="24"/>
          <w:szCs w:val="24"/>
        </w:rPr>
        <w:t>Раздел 5. ДОСУДЕБНЫЙ (ВНЕСУДЕБНЫЙ) ПОРЯДОК</w:t>
      </w:r>
    </w:p>
    <w:p w:rsidR="002D5773" w:rsidRPr="00851776" w:rsidRDefault="002D5773" w:rsidP="00EA51EF">
      <w:pPr>
        <w:autoSpaceDE w:val="0"/>
        <w:autoSpaceDN w:val="0"/>
        <w:adjustRightInd w:val="0"/>
        <w:spacing w:after="0" w:line="240" w:lineRule="auto"/>
        <w:ind w:firstLine="709"/>
        <w:jc w:val="center"/>
        <w:outlineLvl w:val="2"/>
        <w:rPr>
          <w:rFonts w:ascii="Arial" w:hAnsi="Arial" w:cs="Arial"/>
          <w:sz w:val="24"/>
          <w:szCs w:val="24"/>
        </w:rPr>
      </w:pPr>
      <w:r w:rsidRPr="00851776">
        <w:rPr>
          <w:rFonts w:ascii="Arial" w:hAnsi="Arial" w:cs="Arial"/>
          <w:sz w:val="24"/>
          <w:szCs w:val="24"/>
        </w:rPr>
        <w:t>ОБЖАЛОВАНИЯ РЕШЕНИЙ И ДЕЙСТВИЙ (БЕЗДЕЙСТВИЯ) ОРГАНА, ПРЕДОСТАВЛЯЮЩЕГО МУНИЦИПАЛЬНУЮ УСЛУГУ, ДОЛЖНОСТНЫХ ЛИЦ И МУНЦИПАЛЬНЫХ СЛУЖАЩИХ</w:t>
      </w:r>
    </w:p>
    <w:p w:rsidR="002D5773" w:rsidRPr="00851776" w:rsidRDefault="002D5773" w:rsidP="00EA51EF">
      <w:pPr>
        <w:autoSpaceDE w:val="0"/>
        <w:autoSpaceDN w:val="0"/>
        <w:adjustRightInd w:val="0"/>
        <w:spacing w:after="0" w:line="240" w:lineRule="auto"/>
        <w:ind w:firstLine="709"/>
        <w:jc w:val="center"/>
        <w:outlineLvl w:val="2"/>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5.1. Заявитель может обратиться с жалобой, в том числе, в следующих случаях:</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 нарушение срока предоставления государственной или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851776">
        <w:rPr>
          <w:rFonts w:ascii="Arial" w:hAnsi="Arial" w:cs="Arial"/>
          <w:sz w:val="24"/>
          <w:szCs w:val="24"/>
        </w:rPr>
        <w:lastRenderedPageBreak/>
        <w:t>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 Общие требования к порядку подачи и рассмотрения жалобы.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2D577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5.2.2.</w:t>
      </w:r>
      <w:r w:rsidR="002D5773" w:rsidRPr="00851776">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5.2.3.1. В случае</w:t>
      </w:r>
      <w:proofErr w:type="gramStart"/>
      <w:r w:rsidRPr="00851776">
        <w:rPr>
          <w:rFonts w:ascii="Arial" w:hAnsi="Arial" w:cs="Arial"/>
          <w:sz w:val="24"/>
          <w:szCs w:val="24"/>
        </w:rPr>
        <w:t>,</w:t>
      </w:r>
      <w:proofErr w:type="gramEnd"/>
      <w:r w:rsidRPr="00851776">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11.2 Федерального закона от 27.07.2010 № 210-ФЗ не применяются.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5.2.4. </w:t>
      </w:r>
      <w:proofErr w:type="gramStart"/>
      <w:r w:rsidRPr="00851776">
        <w:rPr>
          <w:rFonts w:ascii="Arial"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5.2.5. Жалоба должна содержать:</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851776">
        <w:rPr>
          <w:rFonts w:ascii="Arial" w:hAnsi="Arial" w:cs="Arial"/>
          <w:sz w:val="24"/>
          <w:szCs w:val="24"/>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5.2.6. </w:t>
      </w:r>
      <w:proofErr w:type="gramStart"/>
      <w:r w:rsidRPr="00851776">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51776">
        <w:rPr>
          <w:rFonts w:ascii="Arial" w:hAnsi="Arial" w:cs="Arial"/>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5.2.7. По результатам рассмотрения жалобы орган, предоставляющий муниципальную услугу, принимает одно из следующих решений:</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roofErr w:type="gramStart"/>
      <w:r w:rsidRPr="0085177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2) отказывает в удовлетворении жалобы.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 xml:space="preserve">5.2.9. В случае установления в ходе или по результатам </w:t>
      </w:r>
      <w:proofErr w:type="gramStart"/>
      <w:r w:rsidRPr="00851776">
        <w:rPr>
          <w:rFonts w:ascii="Arial" w:hAnsi="Arial" w:cs="Arial"/>
          <w:sz w:val="24"/>
          <w:szCs w:val="24"/>
        </w:rPr>
        <w:t>рассмотрения жалобы признаков состава административного правонарушения</w:t>
      </w:r>
      <w:proofErr w:type="gramEnd"/>
      <w:r w:rsidRPr="00851776">
        <w:rPr>
          <w:rFonts w:ascii="Arial" w:hAnsi="Arial" w:cs="Arial"/>
          <w:sz w:val="24"/>
          <w:szCs w:val="24"/>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r w:rsidRPr="00851776">
        <w:rPr>
          <w:rFonts w:ascii="Arial" w:hAnsi="Arial" w:cs="Arial"/>
          <w:sz w:val="24"/>
          <w:szCs w:val="24"/>
        </w:rPr>
        <w:t>5.2.10.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B23D7C" w:rsidRPr="00851776" w:rsidRDefault="00B23D7C" w:rsidP="00851776">
      <w:pPr>
        <w:autoSpaceDE w:val="0"/>
        <w:autoSpaceDN w:val="0"/>
        <w:adjustRightInd w:val="0"/>
        <w:spacing w:after="0" w:line="240" w:lineRule="auto"/>
        <w:ind w:firstLine="709"/>
        <w:jc w:val="both"/>
        <w:outlineLvl w:val="2"/>
        <w:rPr>
          <w:rFonts w:ascii="Arial" w:hAnsi="Arial" w:cs="Arial"/>
          <w:sz w:val="24"/>
          <w:szCs w:val="24"/>
        </w:rPr>
      </w:pPr>
    </w:p>
    <w:p w:rsidR="00D06DDF" w:rsidRPr="00851776" w:rsidRDefault="00D06DDF" w:rsidP="00851776">
      <w:pPr>
        <w:autoSpaceDE w:val="0"/>
        <w:autoSpaceDN w:val="0"/>
        <w:adjustRightInd w:val="0"/>
        <w:spacing w:after="0" w:line="240" w:lineRule="auto"/>
        <w:ind w:firstLine="709"/>
        <w:jc w:val="both"/>
        <w:outlineLvl w:val="2"/>
        <w:rPr>
          <w:rFonts w:ascii="Arial" w:hAnsi="Arial" w:cs="Arial"/>
          <w:sz w:val="24"/>
          <w:szCs w:val="24"/>
        </w:rPr>
      </w:pPr>
    </w:p>
    <w:p w:rsidR="00D06DDF" w:rsidRPr="00851776" w:rsidRDefault="00D06DDF" w:rsidP="00851776">
      <w:pPr>
        <w:autoSpaceDE w:val="0"/>
        <w:autoSpaceDN w:val="0"/>
        <w:adjustRightInd w:val="0"/>
        <w:spacing w:after="0" w:line="240" w:lineRule="auto"/>
        <w:ind w:firstLine="709"/>
        <w:jc w:val="both"/>
        <w:outlineLvl w:val="2"/>
        <w:rPr>
          <w:rFonts w:ascii="Arial" w:hAnsi="Arial" w:cs="Arial"/>
          <w:sz w:val="24"/>
          <w:szCs w:val="24"/>
        </w:rPr>
      </w:pPr>
    </w:p>
    <w:p w:rsidR="002D5773" w:rsidRDefault="002D577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3009F3" w:rsidRPr="00851776" w:rsidRDefault="003009F3" w:rsidP="00851776">
      <w:pPr>
        <w:autoSpaceDE w:val="0"/>
        <w:autoSpaceDN w:val="0"/>
        <w:adjustRightInd w:val="0"/>
        <w:spacing w:after="0" w:line="240" w:lineRule="auto"/>
        <w:ind w:firstLine="709"/>
        <w:jc w:val="both"/>
        <w:outlineLvl w:val="2"/>
        <w:rPr>
          <w:rFonts w:ascii="Arial" w:hAnsi="Arial" w:cs="Arial"/>
          <w:sz w:val="24"/>
          <w:szCs w:val="24"/>
        </w:rPr>
      </w:pPr>
    </w:p>
    <w:p w:rsidR="002D5773" w:rsidRPr="00851776" w:rsidRDefault="002D5773" w:rsidP="00EA51EF">
      <w:pPr>
        <w:autoSpaceDE w:val="0"/>
        <w:autoSpaceDN w:val="0"/>
        <w:adjustRightInd w:val="0"/>
        <w:spacing w:after="0" w:line="240" w:lineRule="auto"/>
        <w:ind w:left="5103" w:firstLine="709"/>
        <w:jc w:val="right"/>
        <w:outlineLvl w:val="0"/>
        <w:rPr>
          <w:rFonts w:ascii="Arial" w:hAnsi="Arial" w:cs="Arial"/>
          <w:sz w:val="24"/>
          <w:szCs w:val="24"/>
        </w:rPr>
      </w:pPr>
      <w:r w:rsidRPr="00851776">
        <w:rPr>
          <w:rFonts w:ascii="Arial" w:hAnsi="Arial" w:cs="Arial"/>
          <w:sz w:val="24"/>
          <w:szCs w:val="24"/>
        </w:rPr>
        <w:lastRenderedPageBreak/>
        <w:t xml:space="preserve">Приложение 1 </w:t>
      </w:r>
    </w:p>
    <w:p w:rsidR="002D5773" w:rsidRPr="00851776" w:rsidRDefault="002D5773" w:rsidP="00EA51EF">
      <w:pPr>
        <w:autoSpaceDE w:val="0"/>
        <w:autoSpaceDN w:val="0"/>
        <w:adjustRightInd w:val="0"/>
        <w:spacing w:after="0" w:line="240" w:lineRule="auto"/>
        <w:ind w:left="5103" w:firstLine="709"/>
        <w:jc w:val="right"/>
        <w:outlineLvl w:val="0"/>
        <w:rPr>
          <w:rFonts w:ascii="Arial" w:hAnsi="Arial" w:cs="Arial"/>
          <w:sz w:val="24"/>
          <w:szCs w:val="24"/>
        </w:rPr>
      </w:pPr>
      <w:r w:rsidRPr="00851776">
        <w:rPr>
          <w:rFonts w:ascii="Arial" w:hAnsi="Arial" w:cs="Arial"/>
          <w:sz w:val="24"/>
          <w:szCs w:val="24"/>
        </w:rPr>
        <w:t xml:space="preserve">к Административному регламенту </w:t>
      </w:r>
    </w:p>
    <w:p w:rsidR="002D5773" w:rsidRPr="00851776" w:rsidRDefault="002D5773" w:rsidP="00851776">
      <w:pPr>
        <w:autoSpaceDE w:val="0"/>
        <w:autoSpaceDN w:val="0"/>
        <w:adjustRightInd w:val="0"/>
        <w:spacing w:after="0" w:line="240" w:lineRule="auto"/>
        <w:ind w:left="5103" w:firstLine="709"/>
        <w:jc w:val="both"/>
        <w:outlineLvl w:val="0"/>
        <w:rPr>
          <w:rFonts w:ascii="Arial" w:hAnsi="Arial" w:cs="Arial"/>
          <w:sz w:val="24"/>
          <w:szCs w:val="24"/>
        </w:rPr>
      </w:pPr>
    </w:p>
    <w:p w:rsidR="002D5773" w:rsidRPr="00851776" w:rsidRDefault="002D5773" w:rsidP="00EA51EF">
      <w:pPr>
        <w:autoSpaceDE w:val="0"/>
        <w:autoSpaceDN w:val="0"/>
        <w:adjustRightInd w:val="0"/>
        <w:spacing w:after="0" w:line="240" w:lineRule="auto"/>
        <w:ind w:firstLine="709"/>
        <w:jc w:val="center"/>
        <w:rPr>
          <w:rFonts w:ascii="Arial" w:hAnsi="Arial" w:cs="Arial"/>
          <w:sz w:val="24"/>
          <w:szCs w:val="24"/>
        </w:rPr>
      </w:pPr>
      <w:r w:rsidRPr="00851776">
        <w:rPr>
          <w:rFonts w:ascii="Arial" w:hAnsi="Arial" w:cs="Arial"/>
          <w:sz w:val="24"/>
          <w:szCs w:val="24"/>
        </w:rPr>
        <w:t>БЛОК-СХЕМА</w:t>
      </w:r>
    </w:p>
    <w:p w:rsidR="002D5773" w:rsidRPr="00851776" w:rsidRDefault="002D5773" w:rsidP="00EA51EF">
      <w:pPr>
        <w:autoSpaceDE w:val="0"/>
        <w:autoSpaceDN w:val="0"/>
        <w:adjustRightInd w:val="0"/>
        <w:spacing w:after="0" w:line="240" w:lineRule="auto"/>
        <w:ind w:firstLine="709"/>
        <w:jc w:val="center"/>
        <w:rPr>
          <w:rFonts w:ascii="Arial" w:hAnsi="Arial" w:cs="Arial"/>
          <w:sz w:val="24"/>
          <w:szCs w:val="24"/>
        </w:rPr>
      </w:pPr>
      <w:r w:rsidRPr="00851776">
        <w:rPr>
          <w:rFonts w:ascii="Arial" w:hAnsi="Arial" w:cs="Arial"/>
          <w:sz w:val="24"/>
          <w:szCs w:val="24"/>
        </w:rPr>
        <w:t>предоставления муниципальной услуги</w: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47405F"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pict>
          <v:rect id="_x0000_s1027" style="position:absolute;left:0;text-align:left;margin-left:28.95pt;margin-top:.95pt;width:406.5pt;height:33pt;z-index:251650048">
            <v:textbox>
              <w:txbxContent>
                <w:p w:rsidR="002D5773" w:rsidRPr="00EA51EF" w:rsidRDefault="002D5773" w:rsidP="00EA51EF">
                  <w:pPr>
                    <w:jc w:val="center"/>
                    <w:rPr>
                      <w:rFonts w:ascii="Arial" w:hAnsi="Arial" w:cs="Arial"/>
                      <w:sz w:val="24"/>
                      <w:szCs w:val="24"/>
                    </w:rPr>
                  </w:pPr>
                  <w:r w:rsidRPr="00EA51EF">
                    <w:rPr>
                      <w:rFonts w:ascii="Arial" w:hAnsi="Arial" w:cs="Arial"/>
                      <w:sz w:val="24"/>
                      <w:szCs w:val="24"/>
                    </w:rPr>
                    <w:t>Прием заявления и документов, их регистрация</w:t>
                  </w:r>
                </w:p>
              </w:txbxContent>
            </v:textbox>
          </v:rect>
        </w:pict>
      </w:r>
      <w:r w:rsidRPr="00851776">
        <w:rPr>
          <w:rFonts w:ascii="Arial" w:hAnsi="Arial" w:cs="Arial"/>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26.95pt;margin-top:95.05pt;width:1.5pt;height:23.25pt;z-index:251651072" o:connectortype="straight">
            <v:stroke endarrow="block"/>
          </v:shape>
        </w:pict>
      </w:r>
      <w:r w:rsidRPr="00851776">
        <w:rPr>
          <w:rFonts w:ascii="Arial" w:hAnsi="Arial" w:cs="Arial"/>
          <w:sz w:val="24"/>
          <w:szCs w:val="24"/>
        </w:rPr>
        <w:pict>
          <v:rect id="_x0000_s1039" style="position:absolute;left:0;text-align:left;margin-left:-21.3pt;margin-top:470.1pt;width:277.5pt;height:121.5pt;z-index:251652096">
            <v:textbox>
              <w:txbxContent>
                <w:p w:rsidR="002D5773" w:rsidRPr="00EA51EF" w:rsidRDefault="002D5773" w:rsidP="00EA51EF">
                  <w:pPr>
                    <w:autoSpaceDE w:val="0"/>
                    <w:autoSpaceDN w:val="0"/>
                    <w:adjustRightInd w:val="0"/>
                    <w:spacing w:after="0" w:line="240" w:lineRule="auto"/>
                    <w:jc w:val="both"/>
                    <w:outlineLvl w:val="2"/>
                    <w:rPr>
                      <w:rFonts w:ascii="Arial" w:hAnsi="Arial" w:cs="Arial"/>
                      <w:sz w:val="24"/>
                      <w:szCs w:val="24"/>
                    </w:rPr>
                  </w:pPr>
                  <w:r w:rsidRPr="00EA51EF">
                    <w:rPr>
                      <w:rFonts w:ascii="Arial" w:hAnsi="Arial" w:cs="Arial"/>
                      <w:sz w:val="24"/>
                      <w:szCs w:val="24"/>
                    </w:rPr>
                    <w:t>Выдача заявителю постановления Уполномоченного органа о предоставлении 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txbxContent>
            </v:textbox>
          </v:rect>
        </w:pict>
      </w:r>
      <w:r w:rsidRPr="00851776">
        <w:rPr>
          <w:rFonts w:ascii="Arial" w:hAnsi="Arial" w:cs="Arial"/>
          <w:sz w:val="24"/>
          <w:szCs w:val="24"/>
        </w:rPr>
        <w:pict>
          <v:shape id="_x0000_s1041" type="#_x0000_t32" style="position:absolute;left:0;text-align:left;margin-left:106.2pt;margin-top:437.35pt;width:0;height:26.25pt;z-index:251653120" o:connectortype="straight">
            <v:stroke endarrow="block"/>
          </v:shape>
        </w:pict>
      </w:r>
      <w:r w:rsidRPr="00851776">
        <w:rPr>
          <w:rFonts w:ascii="Arial" w:hAnsi="Arial" w:cs="Arial"/>
          <w:sz w:val="24"/>
          <w:szCs w:val="24"/>
        </w:rPr>
        <w:pict>
          <v:shape id="_x0000_s1042" type="#_x0000_t32" style="position:absolute;left:0;text-align:left;margin-left:348.45pt;margin-top:437.35pt;width:0;height:26.25pt;z-index:251654144" o:connectortype="straight">
            <v:stroke endarrow="block"/>
          </v:shape>
        </w:pict>
      </w:r>
      <w:r w:rsidRPr="00851776">
        <w:rPr>
          <w:rFonts w:ascii="Arial" w:hAnsi="Arial" w:cs="Arial"/>
          <w:sz w:val="24"/>
          <w:szCs w:val="24"/>
        </w:rPr>
        <w:pict>
          <v:rect id="_x0000_s1040" style="position:absolute;left:0;text-align:left;margin-left:280.95pt;margin-top:470.1pt;width:160.5pt;height:113.25pt;z-index:251655168">
            <v:textbox>
              <w:txbxContent>
                <w:p w:rsidR="002D5773" w:rsidRPr="00EA51EF" w:rsidRDefault="002D5773" w:rsidP="00EA51EF">
                  <w:pPr>
                    <w:autoSpaceDE w:val="0"/>
                    <w:autoSpaceDN w:val="0"/>
                    <w:adjustRightInd w:val="0"/>
                    <w:spacing w:after="0" w:line="240" w:lineRule="auto"/>
                    <w:jc w:val="both"/>
                    <w:outlineLvl w:val="2"/>
                    <w:rPr>
                      <w:rFonts w:ascii="Arial" w:hAnsi="Arial" w:cs="Arial"/>
                      <w:sz w:val="24"/>
                      <w:szCs w:val="24"/>
                    </w:rPr>
                  </w:pPr>
                  <w:r w:rsidRPr="00EA51EF">
                    <w:rPr>
                      <w:rFonts w:ascii="Arial" w:hAnsi="Arial" w:cs="Arial"/>
                      <w:sz w:val="24"/>
                      <w:szCs w:val="24"/>
                    </w:rPr>
                    <w:t>Выдача заявителю уведомления об отказе в предоставлении муниципальной услуги с указанием мотивированных причин отказа</w:t>
                  </w:r>
                </w:p>
                <w:p w:rsidR="002D5773" w:rsidRPr="00EA51EF" w:rsidRDefault="002D5773" w:rsidP="00EA51EF">
                  <w:pPr>
                    <w:jc w:val="both"/>
                    <w:rPr>
                      <w:rFonts w:ascii="Arial" w:hAnsi="Arial" w:cs="Arial"/>
                      <w:sz w:val="24"/>
                      <w:szCs w:val="24"/>
                    </w:rPr>
                  </w:pPr>
                </w:p>
              </w:txbxContent>
            </v:textbox>
          </v:rect>
        </w:pict>
      </w:r>
      <w:r w:rsidRPr="00851776">
        <w:rPr>
          <w:rFonts w:ascii="Arial" w:hAnsi="Arial" w:cs="Arial"/>
          <w:sz w:val="24"/>
          <w:szCs w:val="24"/>
        </w:rPr>
        <w:pict>
          <v:shape id="_x0000_s1032" type="#_x0000_t32" style="position:absolute;left:0;text-align:left;margin-left:145.95pt;margin-top:182.95pt;width:55.5pt;height:20.6pt;flip:x;z-index:251656192" o:connectortype="straight">
            <v:stroke endarrow="block"/>
          </v:shape>
        </w:pict>
      </w:r>
      <w:r w:rsidRPr="00851776">
        <w:rPr>
          <w:rFonts w:ascii="Arial" w:hAnsi="Arial" w:cs="Arial"/>
          <w:sz w:val="24"/>
          <w:szCs w:val="24"/>
        </w:rPr>
        <w:pict>
          <v:shape id="_x0000_s1033" type="#_x0000_t32" style="position:absolute;left:0;text-align:left;margin-left:251.7pt;margin-top:182.95pt;width:46.5pt;height:20.6pt;z-index:251657216" o:connectortype="straight">
            <v:stroke endarrow="block"/>
          </v:shape>
        </w:pict>
      </w:r>
      <w:r w:rsidRPr="00851776">
        <w:rPr>
          <w:rFonts w:ascii="Arial" w:hAnsi="Arial" w:cs="Arial"/>
          <w:sz w:val="24"/>
          <w:szCs w:val="24"/>
        </w:rPr>
        <w:pict>
          <v:rect id="_x0000_s1034" style="position:absolute;left:0;text-align:left;margin-left:-16.8pt;margin-top:208.6pt;width:258.75pt;height:132pt;z-index:251658240">
            <v:textbox>
              <w:txbxContent>
                <w:p w:rsidR="002D5773" w:rsidRPr="00EA51EF" w:rsidRDefault="002D5773" w:rsidP="00EA51EF">
                  <w:pPr>
                    <w:jc w:val="both"/>
                    <w:rPr>
                      <w:rFonts w:ascii="Arial" w:hAnsi="Arial" w:cs="Arial"/>
                      <w:sz w:val="24"/>
                      <w:szCs w:val="24"/>
                    </w:rPr>
                  </w:pPr>
                  <w:r w:rsidRPr="00EA51EF">
                    <w:rPr>
                      <w:rFonts w:ascii="Arial" w:hAnsi="Arial" w:cs="Arial"/>
                      <w:sz w:val="24"/>
                      <w:szCs w:val="24"/>
                    </w:rPr>
                    <w:t xml:space="preserve">Подготовка 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w:t>
                  </w:r>
                </w:p>
              </w:txbxContent>
            </v:textbox>
          </v:rect>
        </w:pict>
      </w:r>
      <w:r w:rsidRPr="00851776">
        <w:rPr>
          <w:rFonts w:ascii="Arial" w:hAnsi="Arial" w:cs="Arial"/>
          <w:sz w:val="24"/>
          <w:szCs w:val="24"/>
        </w:rPr>
        <w:pict>
          <v:rect id="_x0000_s1035" style="position:absolute;left:0;text-align:left;margin-left:256.95pt;margin-top:208.6pt;width:178.5pt;height:60pt;z-index:251659264">
            <v:textbox>
              <w:txbxContent>
                <w:p w:rsidR="002D5773" w:rsidRDefault="002D5773" w:rsidP="00EA51EF">
                  <w:pPr>
                    <w:jc w:val="both"/>
                  </w:pPr>
                  <w:r w:rsidRPr="00EA51EF">
                    <w:rPr>
                      <w:rFonts w:ascii="Arial" w:hAnsi="Arial" w:cs="Arial"/>
                      <w:sz w:val="24"/>
                      <w:szCs w:val="24"/>
                    </w:rPr>
                    <w:t>Подготовка проекта уведомления об отказе в предоставлении</w:t>
                  </w:r>
                  <w:r>
                    <w:rPr>
                      <w:rFonts w:ascii="Times New Roman" w:hAnsi="Times New Roman" w:cs="Times New Roman"/>
                      <w:sz w:val="26"/>
                      <w:szCs w:val="26"/>
                    </w:rPr>
                    <w:t xml:space="preserve"> муниципальной услуги с указанием причин отказа</w:t>
                  </w:r>
                </w:p>
                <w:p w:rsidR="002D5773" w:rsidRDefault="002D5773" w:rsidP="002D5773"/>
              </w:txbxContent>
            </v:textbox>
          </v:rect>
        </w:pict>
      </w:r>
      <w:r w:rsidRPr="00851776">
        <w:rPr>
          <w:rFonts w:ascii="Arial" w:hAnsi="Arial" w:cs="Arial"/>
          <w:sz w:val="24"/>
          <w:szCs w:val="24"/>
        </w:rPr>
        <w:pict>
          <v:shape id="_x0000_s1036" type="#_x0000_t32" style="position:absolute;left:0;text-align:left;margin-left:89.7pt;margin-top:344.4pt;width:0;height:26.25pt;z-index:251660288" o:connectortype="straight">
            <v:stroke endarrow="block"/>
          </v:shape>
        </w:pict>
      </w:r>
      <w:r w:rsidRPr="00851776">
        <w:rPr>
          <w:rFonts w:ascii="Arial" w:hAnsi="Arial" w:cs="Arial"/>
          <w:sz w:val="24"/>
          <w:szCs w:val="24"/>
        </w:rPr>
        <w:pict>
          <v:shape id="_x0000_s1037" type="#_x0000_t32" style="position:absolute;left:0;text-align:left;margin-left:348.45pt;margin-top:276.4pt;width:0;height:96.75pt;z-index:251661312" o:connectortype="straight">
            <v:stroke endarrow="block"/>
          </v:shape>
        </w:pict>
      </w:r>
      <w:r w:rsidRPr="00851776">
        <w:rPr>
          <w:rFonts w:ascii="Arial" w:hAnsi="Arial" w:cs="Arial"/>
          <w:sz w:val="24"/>
          <w:szCs w:val="24"/>
        </w:rPr>
        <w:pict>
          <v:rect id="_x0000_s1038" style="position:absolute;left:0;text-align:left;margin-left:-16.8pt;margin-top:374.85pt;width:468pt;height:57.75pt;z-index:251662336">
            <v:textbox>
              <w:txbxContent>
                <w:p w:rsidR="002D5773" w:rsidRPr="00EA51EF" w:rsidRDefault="002D5773" w:rsidP="00EA51EF">
                  <w:pPr>
                    <w:jc w:val="both"/>
                    <w:rPr>
                      <w:rFonts w:ascii="Arial" w:hAnsi="Arial" w:cs="Arial"/>
                      <w:sz w:val="24"/>
                      <w:szCs w:val="24"/>
                    </w:rPr>
                  </w:pPr>
                  <w:r w:rsidRPr="00EA51EF">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w:r>
      <w:r w:rsidRPr="00851776">
        <w:rPr>
          <w:rFonts w:ascii="Arial" w:hAnsi="Arial" w:cs="Arial"/>
          <w:sz w:val="24"/>
          <w:szCs w:val="24"/>
        </w:rPr>
        <w:pict>
          <v:rect id="_x0000_s1030" style="position:absolute;left:0;text-align:left;margin-left:13.95pt;margin-top:127.8pt;width:416.25pt;height:48.75pt;z-index:251663360">
            <v:textbox>
              <w:txbxContent>
                <w:p w:rsidR="002D5773" w:rsidRPr="00EA51EF" w:rsidRDefault="002D5773" w:rsidP="00EA51EF">
                  <w:pPr>
                    <w:jc w:val="both"/>
                    <w:rPr>
                      <w:rFonts w:ascii="Arial" w:hAnsi="Arial" w:cs="Arial"/>
                      <w:sz w:val="24"/>
                      <w:szCs w:val="24"/>
                    </w:rPr>
                  </w:pPr>
                  <w:r w:rsidRPr="00EA51EF">
                    <w:rPr>
                      <w:rFonts w:ascii="Arial" w:hAnsi="Arial" w:cs="Arial"/>
                      <w:sz w:val="24"/>
                      <w:szCs w:val="24"/>
                    </w:rPr>
                    <w:t>Рассмотрение и проверка заявления и документов, подготовка результата предоставления муниципальной услуги</w:t>
                  </w:r>
                </w:p>
              </w:txbxContent>
            </v:textbox>
          </v:rect>
        </w:pict>
      </w:r>
      <w:r w:rsidRPr="00851776">
        <w:rPr>
          <w:rFonts w:ascii="Arial" w:hAnsi="Arial" w:cs="Arial"/>
          <w:sz w:val="24"/>
          <w:szCs w:val="24"/>
        </w:rPr>
        <w:pict>
          <v:shape id="_x0000_s1028" type="#_x0000_t32" style="position:absolute;left:0;text-align:left;margin-left:228.45pt;margin-top:39.7pt;width:.75pt;height:21pt;z-index:251664384" o:connectortype="straight">
            <v:stroke endarrow="block"/>
          </v:shape>
        </w:pic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47405F" w:rsidP="00851776">
      <w:pPr>
        <w:autoSpaceDE w:val="0"/>
        <w:autoSpaceDN w:val="0"/>
        <w:adjustRightInd w:val="0"/>
        <w:spacing w:after="0" w:line="240" w:lineRule="auto"/>
        <w:ind w:firstLine="709"/>
        <w:jc w:val="both"/>
        <w:rPr>
          <w:rFonts w:ascii="Arial" w:hAnsi="Arial" w:cs="Arial"/>
          <w:sz w:val="24"/>
          <w:szCs w:val="24"/>
        </w:rPr>
      </w:pPr>
      <w:r w:rsidRPr="00851776">
        <w:rPr>
          <w:rFonts w:ascii="Arial" w:hAnsi="Arial" w:cs="Arial"/>
          <w:sz w:val="24"/>
          <w:szCs w:val="24"/>
        </w:rPr>
        <w:pict>
          <v:rect id="_x0000_s1029" style="position:absolute;left:0;text-align:left;margin-left:70.95pt;margin-top:10.85pt;width:312.75pt;height:37.35pt;z-index:251665408">
            <v:textbox>
              <w:txbxContent>
                <w:p w:rsidR="002D5773" w:rsidRPr="00EA51EF" w:rsidRDefault="002D5773" w:rsidP="00EA51EF">
                  <w:pPr>
                    <w:jc w:val="both"/>
                    <w:rPr>
                      <w:rFonts w:ascii="Arial" w:hAnsi="Arial" w:cs="Arial"/>
                      <w:sz w:val="24"/>
                      <w:szCs w:val="24"/>
                    </w:rPr>
                  </w:pPr>
                  <w:r w:rsidRPr="00EA51EF">
                    <w:rPr>
                      <w:rFonts w:ascii="Arial" w:hAnsi="Arial" w:cs="Arial"/>
                      <w:sz w:val="24"/>
                      <w:szCs w:val="24"/>
                    </w:rPr>
                    <w:t xml:space="preserve">Регистрация  заявления и прилагаемых к нему </w:t>
                  </w:r>
                  <w:r w:rsidR="00645075" w:rsidRPr="00EA51EF">
                    <w:rPr>
                      <w:rFonts w:ascii="Arial" w:hAnsi="Arial" w:cs="Arial"/>
                      <w:sz w:val="24"/>
                      <w:szCs w:val="24"/>
                    </w:rPr>
                    <w:t>документов</w:t>
                  </w:r>
                </w:p>
              </w:txbxContent>
            </v:textbox>
          </v:rect>
        </w:pict>
      </w: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2D5773" w:rsidRPr="00851776" w:rsidRDefault="002D5773" w:rsidP="00851776">
      <w:pPr>
        <w:autoSpaceDE w:val="0"/>
        <w:autoSpaceDN w:val="0"/>
        <w:adjustRightInd w:val="0"/>
        <w:spacing w:after="0" w:line="240" w:lineRule="auto"/>
        <w:ind w:firstLine="709"/>
        <w:jc w:val="both"/>
        <w:rPr>
          <w:rFonts w:ascii="Arial" w:hAnsi="Arial" w:cs="Arial"/>
          <w:sz w:val="24"/>
          <w:szCs w:val="24"/>
        </w:rPr>
      </w:pPr>
    </w:p>
    <w:p w:rsidR="0098713B" w:rsidRPr="00851776" w:rsidRDefault="0098713B" w:rsidP="00851776">
      <w:pPr>
        <w:spacing w:after="0" w:line="240" w:lineRule="auto"/>
        <w:ind w:firstLine="709"/>
        <w:jc w:val="both"/>
        <w:rPr>
          <w:rFonts w:ascii="Arial" w:hAnsi="Arial" w:cs="Arial"/>
          <w:sz w:val="24"/>
          <w:szCs w:val="24"/>
        </w:rPr>
      </w:pPr>
    </w:p>
    <w:sectPr w:rsidR="0098713B" w:rsidRPr="00851776" w:rsidSect="00D06DDF">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47" w:rsidRDefault="003C3247" w:rsidP="002D5773">
      <w:pPr>
        <w:spacing w:after="0" w:line="240" w:lineRule="auto"/>
      </w:pPr>
      <w:r>
        <w:separator/>
      </w:r>
    </w:p>
  </w:endnote>
  <w:endnote w:type="continuationSeparator" w:id="0">
    <w:p w:rsidR="003C3247" w:rsidRDefault="003C3247" w:rsidP="002D5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47" w:rsidRDefault="003C3247" w:rsidP="002D5773">
      <w:pPr>
        <w:spacing w:after="0" w:line="240" w:lineRule="auto"/>
      </w:pPr>
      <w:r>
        <w:separator/>
      </w:r>
    </w:p>
  </w:footnote>
  <w:footnote w:type="continuationSeparator" w:id="0">
    <w:p w:rsidR="003C3247" w:rsidRDefault="003C3247" w:rsidP="002D5773">
      <w:pPr>
        <w:spacing w:after="0" w:line="240" w:lineRule="auto"/>
      </w:pPr>
      <w:r>
        <w:continuationSeparator/>
      </w:r>
    </w:p>
  </w:footnote>
  <w:footnote w:id="1">
    <w:p w:rsidR="00851776" w:rsidRPr="00025332" w:rsidRDefault="00851776" w:rsidP="00851776">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2D5773"/>
    <w:rsid w:val="000C6BF3"/>
    <w:rsid w:val="000E344E"/>
    <w:rsid w:val="00132317"/>
    <w:rsid w:val="001B4E8C"/>
    <w:rsid w:val="00207A9B"/>
    <w:rsid w:val="00207AE4"/>
    <w:rsid w:val="00252C71"/>
    <w:rsid w:val="002B09DC"/>
    <w:rsid w:val="002D5773"/>
    <w:rsid w:val="003009F3"/>
    <w:rsid w:val="00346861"/>
    <w:rsid w:val="003C3247"/>
    <w:rsid w:val="0047405F"/>
    <w:rsid w:val="004A3BDE"/>
    <w:rsid w:val="004E07C5"/>
    <w:rsid w:val="005A7B0E"/>
    <w:rsid w:val="005C7EA8"/>
    <w:rsid w:val="00645075"/>
    <w:rsid w:val="0077248B"/>
    <w:rsid w:val="007F330A"/>
    <w:rsid w:val="00824F1E"/>
    <w:rsid w:val="00851776"/>
    <w:rsid w:val="008674D6"/>
    <w:rsid w:val="0098713B"/>
    <w:rsid w:val="00AF2550"/>
    <w:rsid w:val="00B23D7C"/>
    <w:rsid w:val="00B9083F"/>
    <w:rsid w:val="00BE06ED"/>
    <w:rsid w:val="00C15AD9"/>
    <w:rsid w:val="00C3710F"/>
    <w:rsid w:val="00CD58C0"/>
    <w:rsid w:val="00D06DDF"/>
    <w:rsid w:val="00DD03BC"/>
    <w:rsid w:val="00EA51EF"/>
    <w:rsid w:val="00F93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7"/>
        <o:r id="V:Rule10" type="connector" idref="#_x0000_s1032"/>
        <o:r id="V:Rule11" type="connector" idref="#_x0000_s1042"/>
        <o:r id="V:Rule12" type="connector" idref="#_x0000_s1036"/>
        <o:r id="V:Rule13" type="connector" idref="#_x0000_s1041"/>
        <o:r id="V:Rule14" type="connector" idref="#_x0000_s1028"/>
        <o:r id="V:Rule15" type="connector" idref="#_x0000_s1031"/>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D5773"/>
    <w:pPr>
      <w:spacing w:after="0" w:line="240" w:lineRule="auto"/>
    </w:pPr>
    <w:rPr>
      <w:sz w:val="20"/>
      <w:szCs w:val="20"/>
    </w:rPr>
  </w:style>
  <w:style w:type="character" w:customStyle="1" w:styleId="a4">
    <w:name w:val="Текст сноски Знак"/>
    <w:basedOn w:val="a0"/>
    <w:link w:val="a3"/>
    <w:rsid w:val="002D5773"/>
    <w:rPr>
      <w:sz w:val="20"/>
      <w:szCs w:val="20"/>
    </w:rPr>
  </w:style>
  <w:style w:type="paragraph" w:styleId="a5">
    <w:name w:val="Title"/>
    <w:basedOn w:val="a"/>
    <w:link w:val="a6"/>
    <w:qFormat/>
    <w:rsid w:val="002D5773"/>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2D5773"/>
    <w:rPr>
      <w:rFonts w:ascii="Times New Roman" w:eastAsia="Times New Roman" w:hAnsi="Times New Roman" w:cs="Times New Roman"/>
      <w:sz w:val="28"/>
      <w:szCs w:val="20"/>
      <w:lang w:eastAsia="ru-RU"/>
    </w:rPr>
  </w:style>
  <w:style w:type="character" w:styleId="a7">
    <w:name w:val="footnote reference"/>
    <w:basedOn w:val="a0"/>
    <w:unhideWhenUsed/>
    <w:rsid w:val="002D5773"/>
    <w:rPr>
      <w:vertAlign w:val="superscript"/>
    </w:rPr>
  </w:style>
  <w:style w:type="character" w:styleId="a8">
    <w:name w:val="Hyperlink"/>
    <w:basedOn w:val="a0"/>
    <w:uiPriority w:val="99"/>
    <w:semiHidden/>
    <w:unhideWhenUsed/>
    <w:rsid w:val="002D5773"/>
    <w:rPr>
      <w:color w:val="0000FF"/>
      <w:u w:val="single"/>
    </w:rPr>
  </w:style>
  <w:style w:type="paragraph" w:styleId="a9">
    <w:name w:val="Balloon Text"/>
    <w:basedOn w:val="a"/>
    <w:link w:val="aa"/>
    <w:uiPriority w:val="99"/>
    <w:semiHidden/>
    <w:unhideWhenUsed/>
    <w:rsid w:val="00C15A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5AD9"/>
    <w:rPr>
      <w:rFonts w:ascii="Tahoma" w:hAnsi="Tahoma" w:cs="Tahoma"/>
      <w:sz w:val="16"/>
      <w:szCs w:val="16"/>
    </w:rPr>
  </w:style>
  <w:style w:type="paragraph" w:customStyle="1" w:styleId="ConsPlusNormal">
    <w:name w:val="ConsPlusNormal"/>
    <w:rsid w:val="0085177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2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F8B8D8AB5A1F70B99AEB8D971A38C087D8DD83CE7273E0D649206F35C35D7E0056DBC005fEn2C" TargetMode="External"/><Relationship Id="rId3" Type="http://schemas.openxmlformats.org/officeDocument/2006/relationships/settings" Target="settings.xml"/><Relationship Id="rId7" Type="http://schemas.openxmlformats.org/officeDocument/2006/relationships/hyperlink" Target="consultantplus://offline/ref=E5F8B8D8AB5A1F70B99AEB8D971A38C087D8DD83CE7273E0D649206F35C35D7E0056DBC004fEn4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99F4-B842-4D25-B807-6C4535AD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18</Pages>
  <Words>8016</Words>
  <Characters>45694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11</cp:revision>
  <cp:lastPrinted>2017-03-30T03:46:00Z</cp:lastPrinted>
  <dcterms:created xsi:type="dcterms:W3CDTF">2015-06-15T08:10:00Z</dcterms:created>
  <dcterms:modified xsi:type="dcterms:W3CDTF">2017-03-30T03:46:00Z</dcterms:modified>
</cp:coreProperties>
</file>