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E9" w:rsidRDefault="008B3CE9" w:rsidP="00156EF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НОВОПОКРОВСКОГО СЕЛЬСОВЕТА</w:t>
      </w:r>
      <w:r>
        <w:rPr>
          <w:sz w:val="28"/>
          <w:szCs w:val="28"/>
        </w:rPr>
        <w:br/>
        <w:t>ИЛАНСКОГО РАЙОНА</w:t>
      </w:r>
      <w:r>
        <w:rPr>
          <w:sz w:val="28"/>
          <w:szCs w:val="28"/>
        </w:rPr>
        <w:br/>
        <w:t>КРАСНОЯРСКОГО КРАЯ</w:t>
      </w:r>
    </w:p>
    <w:p w:rsidR="008B3CE9" w:rsidRDefault="008B3CE9" w:rsidP="00156EF6">
      <w:pPr>
        <w:jc w:val="center"/>
        <w:rPr>
          <w:sz w:val="28"/>
          <w:szCs w:val="28"/>
        </w:rPr>
      </w:pPr>
    </w:p>
    <w:p w:rsidR="008B3CE9" w:rsidRDefault="008B3CE9" w:rsidP="00156E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3CE9" w:rsidRPr="006A2281" w:rsidRDefault="008B3CE9" w:rsidP="00156EF6">
      <w:pPr>
        <w:jc w:val="center"/>
        <w:rPr>
          <w:sz w:val="28"/>
          <w:szCs w:val="28"/>
        </w:rPr>
      </w:pPr>
    </w:p>
    <w:p w:rsidR="008B3CE9" w:rsidRDefault="008B3CE9" w:rsidP="0081697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15.10.2013                             с.Новопокровка                 № 85-П</w:t>
      </w:r>
    </w:p>
    <w:p w:rsidR="008B3CE9" w:rsidRPr="00AD13E6" w:rsidRDefault="008B3CE9" w:rsidP="0081697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B3CE9" w:rsidRDefault="008B3CE9" w:rsidP="00AD13E6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C90DFB">
        <w:rPr>
          <w:rFonts w:ascii="Times New Roman" w:hAnsi="Times New Roman" w:cs="Times New Roman"/>
          <w:sz w:val="28"/>
          <w:szCs w:val="28"/>
        </w:rPr>
        <w:t xml:space="preserve">Об определении размера вреда, причиняемого транспортными средствами, осуществляющими перевозки тяжеловесных грузов, при движении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таких транспортных средств </w:t>
      </w:r>
      <w:r w:rsidRPr="00C90DF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автомобильным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дорогам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0DFB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 Новопокровского сельсовета Иланского района</w:t>
      </w:r>
    </w:p>
    <w:p w:rsidR="008B3CE9" w:rsidRDefault="008B3CE9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Default="008B3CE9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1 статьи 7 </w:t>
      </w:r>
      <w:r w:rsidRPr="00C90DF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0DFB">
        <w:rPr>
          <w:rFonts w:ascii="Times New Roman" w:hAnsi="Times New Roman" w:cs="Times New Roman"/>
          <w:sz w:val="28"/>
          <w:szCs w:val="28"/>
        </w:rPr>
        <w:t xml:space="preserve"> закона от 06.10.2003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90DFB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0D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               в Российской Федерации»,</w:t>
      </w:r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7 статьи 13, пунктом 3 части 9 статьи 31 Федерального закона </w:t>
      </w:r>
      <w:r w:rsidRPr="00C90DFB">
        <w:rPr>
          <w:rFonts w:ascii="Times New Roman" w:hAnsi="Times New Roman" w:cs="Times New Roman"/>
          <w:sz w:val="28"/>
          <w:szCs w:val="28"/>
        </w:rPr>
        <w:t>от 08.11.2007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90DFB">
          <w:rPr>
            <w:rFonts w:ascii="Times New Roman" w:hAnsi="Times New Roman" w:cs="Times New Roman"/>
            <w:sz w:val="28"/>
            <w:szCs w:val="28"/>
          </w:rPr>
          <w:t xml:space="preserve"> 257-ФЗ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0DFB">
        <w:rPr>
          <w:rFonts w:ascii="Times New Roman" w:hAnsi="Times New Roman" w:cs="Times New Roman"/>
          <w:sz w:val="28"/>
          <w:szCs w:val="28"/>
        </w:rPr>
        <w:t xml:space="preserve">Об автомобильных дорогах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0DFB">
        <w:rPr>
          <w:rFonts w:ascii="Times New Roman" w:hAnsi="Times New Roman" w:cs="Times New Roman"/>
          <w:sz w:val="28"/>
          <w:szCs w:val="28"/>
        </w:rPr>
        <w:t>и о дорожной деятельности 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и о внесении изменений в </w:t>
      </w:r>
      <w:r w:rsidRPr="00C90DFB">
        <w:rPr>
          <w:rFonts w:ascii="Times New Roman" w:hAnsi="Times New Roman" w:cs="Times New Roman"/>
          <w:sz w:val="28"/>
          <w:szCs w:val="28"/>
        </w:rPr>
        <w:t>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C90D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90D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0DF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16.11.2009 № 934 «</w:t>
      </w:r>
      <w:r w:rsidRPr="00C90DFB">
        <w:rPr>
          <w:rFonts w:ascii="Times New Roman" w:hAnsi="Times New Roman" w:cs="Times New Roman"/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</w:t>
      </w:r>
      <w:r>
        <w:rPr>
          <w:rFonts w:ascii="Times New Roman" w:hAnsi="Times New Roman" w:cs="Times New Roman"/>
          <w:sz w:val="28"/>
          <w:szCs w:val="28"/>
        </w:rPr>
        <w:t>ым дорогам Российской Федерации»</w:t>
      </w:r>
      <w:r w:rsidRPr="00C90DF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90D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0DF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15.04.2011 № 272 «</w:t>
      </w:r>
      <w:r w:rsidRPr="00C90DFB">
        <w:rPr>
          <w:rFonts w:ascii="Times New Roman" w:hAnsi="Times New Roman" w:cs="Times New Roman"/>
          <w:sz w:val="28"/>
          <w:szCs w:val="28"/>
        </w:rPr>
        <w:t>Об утверждении Правил перевозок г</w:t>
      </w:r>
      <w:r>
        <w:rPr>
          <w:rFonts w:ascii="Times New Roman" w:hAnsi="Times New Roman" w:cs="Times New Roman"/>
          <w:sz w:val="28"/>
          <w:szCs w:val="28"/>
        </w:rPr>
        <w:t>рузов автомобильным транспортом, ст. 9, 18 Устава Новопокровского сельсовета Иланского района Красноярского края</w:t>
      </w:r>
    </w:p>
    <w:p w:rsidR="008B3CE9" w:rsidRDefault="008B3CE9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8B3CE9" w:rsidRPr="00C90DFB" w:rsidRDefault="008B3CE9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hyperlink w:anchor="Par33" w:history="1">
        <w:r w:rsidRPr="00C90DFB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C90DFB">
        <w:rPr>
          <w:rFonts w:ascii="Times New Roman" w:hAnsi="Times New Roman" w:cs="Times New Roman"/>
          <w:sz w:val="28"/>
          <w:szCs w:val="28"/>
        </w:rPr>
        <w:t xml:space="preserve"> вреда, причиняемого транспортными средствами, осуществляющими перевозки тяжеловесных грузов, при движении</w:t>
      </w:r>
      <w:r>
        <w:rPr>
          <w:rFonts w:ascii="Times New Roman" w:hAnsi="Times New Roman" w:cs="Times New Roman"/>
          <w:sz w:val="28"/>
          <w:szCs w:val="28"/>
        </w:rPr>
        <w:t xml:space="preserve"> таких транспортных  средств</w:t>
      </w:r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>автомобильным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 xml:space="preserve">дорогам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Новопокровского сельсовета, согласно приложению</w:t>
      </w:r>
    </w:p>
    <w:p w:rsidR="008B3CE9" w:rsidRDefault="008B3CE9" w:rsidP="00AD13E6">
      <w:pPr>
        <w:pStyle w:val="ConsPlusNormal"/>
        <w:tabs>
          <w:tab w:val="left" w:pos="709"/>
          <w:tab w:val="left" w:pos="637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FC7172"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  газете «Новопокровский вестник»                                </w:t>
      </w:r>
    </w:p>
    <w:p w:rsidR="008B3CE9" w:rsidRDefault="008B3CE9" w:rsidP="00AD13E6">
      <w:pPr>
        <w:pStyle w:val="ConsPlusNormal"/>
        <w:tabs>
          <w:tab w:val="left" w:pos="709"/>
          <w:tab w:val="left" w:pos="637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C90DF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3CE9" w:rsidRPr="00C90DFB" w:rsidRDefault="008B3CE9" w:rsidP="00AD13E6">
      <w:pPr>
        <w:pStyle w:val="ConsPlusNormal"/>
        <w:tabs>
          <w:tab w:val="left" w:pos="709"/>
          <w:tab w:val="left" w:pos="637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C90DF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90DFB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8B3CE9" w:rsidRDefault="008B3CE9" w:rsidP="00C90DF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3CE9" w:rsidRDefault="008B3CE9" w:rsidP="00C90DF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B3CE9" w:rsidSect="007A2BD5">
          <w:headerReference w:type="default" r:id="rId10"/>
          <w:pgSz w:w="11906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Глава сельсовета                                                           Л.И.Балычева</w:t>
      </w:r>
    </w:p>
    <w:p w:rsidR="008B3CE9" w:rsidRDefault="008B3CE9" w:rsidP="00153230">
      <w:pPr>
        <w:autoSpaceDE w:val="0"/>
        <w:autoSpaceDN w:val="0"/>
        <w:adjustRightInd w:val="0"/>
        <w:spacing w:line="240" w:lineRule="atLeast"/>
        <w:ind w:left="5040" w:right="-1" w:hanging="11"/>
        <w:rPr>
          <w:color w:val="000000"/>
          <w:sz w:val="28"/>
          <w:szCs w:val="28"/>
        </w:rPr>
      </w:pPr>
      <w:r w:rsidRPr="009A5BE5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</w:p>
    <w:p w:rsidR="008B3CE9" w:rsidRPr="009A5BE5" w:rsidRDefault="008B3CE9" w:rsidP="00153230">
      <w:pPr>
        <w:autoSpaceDE w:val="0"/>
        <w:autoSpaceDN w:val="0"/>
        <w:adjustRightInd w:val="0"/>
        <w:spacing w:line="240" w:lineRule="atLeast"/>
        <w:ind w:left="5040" w:hanging="11"/>
        <w:rPr>
          <w:color w:val="000000"/>
          <w:sz w:val="28"/>
          <w:szCs w:val="28"/>
        </w:rPr>
      </w:pPr>
      <w:r w:rsidRPr="009A5BE5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Главы</w:t>
      </w:r>
    </w:p>
    <w:p w:rsidR="008B3CE9" w:rsidRDefault="008B3CE9" w:rsidP="00AD13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3E6">
        <w:rPr>
          <w:rFonts w:ascii="Times New Roman" w:hAnsi="Times New Roman" w:cs="Times New Roman"/>
          <w:sz w:val="28"/>
          <w:szCs w:val="28"/>
        </w:rPr>
        <w:t xml:space="preserve">сельсовета  от  </w:t>
      </w:r>
      <w:r>
        <w:rPr>
          <w:rFonts w:ascii="Times New Roman" w:hAnsi="Times New Roman" w:cs="Times New Roman"/>
          <w:sz w:val="28"/>
          <w:szCs w:val="28"/>
        </w:rPr>
        <w:t>15.10.2013  № 85-П</w:t>
      </w:r>
      <w:r w:rsidRPr="00AD13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CE9" w:rsidRPr="00AD13E6" w:rsidRDefault="008B3CE9" w:rsidP="00AD13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3CE9" w:rsidRDefault="008B3CE9" w:rsidP="00B53C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3E6">
        <w:rPr>
          <w:rFonts w:ascii="Times New Roman" w:hAnsi="Times New Roman" w:cs="Times New Roman"/>
          <w:b/>
          <w:bCs/>
          <w:sz w:val="28"/>
          <w:szCs w:val="28"/>
        </w:rPr>
        <w:t xml:space="preserve">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</w:t>
      </w:r>
    </w:p>
    <w:p w:rsidR="008B3CE9" w:rsidRPr="00AD13E6" w:rsidRDefault="008B3CE9" w:rsidP="00B53CD8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Новопокровского сельсовета Иланского района</w:t>
      </w:r>
    </w:p>
    <w:p w:rsidR="008B3CE9" w:rsidRDefault="008B3CE9" w:rsidP="00C9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3CE9" w:rsidRPr="00C90DFB" w:rsidRDefault="008B3CE9" w:rsidP="00C9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Таблица 1</w:t>
      </w:r>
    </w:p>
    <w:p w:rsidR="008B3CE9" w:rsidRPr="00C90DFB" w:rsidRDefault="008B3CE9" w:rsidP="00C90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Размер вреда при превышении значения предельно</w:t>
      </w:r>
    </w:p>
    <w:p w:rsidR="008B3CE9" w:rsidRPr="00C90DFB" w:rsidRDefault="008B3CE9" w:rsidP="00C90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C90DFB">
        <w:rPr>
          <w:rFonts w:ascii="Times New Roman" w:hAnsi="Times New Roman" w:cs="Times New Roman"/>
          <w:sz w:val="28"/>
          <w:szCs w:val="28"/>
        </w:rPr>
        <w:t>допустимой массы транспортного средства</w:t>
      </w:r>
    </w:p>
    <w:p w:rsidR="008B3CE9" w:rsidRPr="00C90DFB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2280"/>
        <w:gridCol w:w="2160"/>
      </w:tblGrid>
      <w:tr w:rsidR="008B3CE9" w:rsidRPr="00C90DFB">
        <w:trPr>
          <w:trHeight w:val="360"/>
          <w:tblCellSpacing w:w="5" w:type="nil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 w:rsidP="002526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предельно допустимой массы транспортного средства, тонн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Размер возмещения вреда, рублей  </w:t>
            </w:r>
          </w:p>
        </w:tc>
      </w:tr>
      <w:tr w:rsidR="008B3CE9" w:rsidRPr="00C90DFB">
        <w:trPr>
          <w:tblCellSpacing w:w="5" w:type="nil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на 1 км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на 100 км    </w:t>
            </w:r>
          </w:p>
        </w:tc>
      </w:tr>
      <w:tr w:rsidR="008B3CE9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До 5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2,40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240      </w:t>
            </w:r>
          </w:p>
        </w:tc>
      </w:tr>
      <w:tr w:rsidR="008B3CE9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Свыше 5 до 7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2,85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285      </w:t>
            </w:r>
          </w:p>
        </w:tc>
      </w:tr>
      <w:tr w:rsidR="008B3CE9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Свыше 7 до 10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3,95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395      </w:t>
            </w:r>
          </w:p>
        </w:tc>
      </w:tr>
      <w:tr w:rsidR="008B3CE9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Свыше 10 до 15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5,50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550      </w:t>
            </w:r>
          </w:p>
        </w:tc>
      </w:tr>
      <w:tr w:rsidR="008B3CE9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Свыше 15 до 20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7,60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760      </w:t>
            </w:r>
          </w:p>
        </w:tc>
      </w:tr>
      <w:tr w:rsidR="008B3CE9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Свыше 20 до 25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10,35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1035      </w:t>
            </w:r>
          </w:p>
        </w:tc>
      </w:tr>
      <w:tr w:rsidR="008B3CE9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Свыше 25 до 30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13,65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1365      </w:t>
            </w:r>
          </w:p>
        </w:tc>
      </w:tr>
      <w:tr w:rsidR="008B3CE9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35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17,30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1730      </w:t>
            </w:r>
          </w:p>
        </w:tc>
      </w:tr>
      <w:tr w:rsidR="008B3CE9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Свыше 35 до 40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21,55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2155      </w:t>
            </w:r>
          </w:p>
        </w:tc>
      </w:tr>
      <w:tr w:rsidR="008B3CE9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Свыше 40 до 45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26,70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2670      </w:t>
            </w:r>
          </w:p>
        </w:tc>
      </w:tr>
      <w:tr w:rsidR="008B3CE9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Свыше 45 до 50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32,55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3255      </w:t>
            </w:r>
          </w:p>
        </w:tc>
      </w:tr>
      <w:tr w:rsidR="008B3CE9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Свыше 50                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расчету </w:t>
            </w:r>
            <w:hyperlink w:anchor="Par102" w:history="1">
              <w:r w:rsidRPr="00C92A7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8B3CE9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Pr="00C90DFB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Pr="00C90DFB" w:rsidRDefault="008B3CE9" w:rsidP="00C9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Таблица 2</w:t>
      </w:r>
    </w:p>
    <w:p w:rsidR="008B3CE9" w:rsidRPr="00C90DFB" w:rsidRDefault="008B3CE9" w:rsidP="00C9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3CE9" w:rsidRPr="00C90DFB" w:rsidRDefault="008B3CE9" w:rsidP="00C90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Размер вреда при превышении значений предельно допустимых</w:t>
      </w:r>
    </w:p>
    <w:p w:rsidR="008B3CE9" w:rsidRPr="00C90DFB" w:rsidRDefault="008B3CE9" w:rsidP="00C90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осевых нагрузок на каждую ось транспортного средства</w:t>
      </w:r>
    </w:p>
    <w:p w:rsidR="008B3CE9" w:rsidRPr="00C90DFB" w:rsidRDefault="008B3CE9" w:rsidP="00C90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280"/>
        <w:gridCol w:w="2400"/>
        <w:gridCol w:w="2280"/>
      </w:tblGrid>
      <w:tr w:rsidR="008B3CE9" w:rsidRPr="00B53CD8">
        <w:trPr>
          <w:trHeight w:val="16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 w:rsidP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предельно     </w:t>
            </w:r>
            <w:r w:rsidRPr="00C92A76">
              <w:rPr>
                <w:rFonts w:ascii="Times New Roman" w:hAnsi="Times New Roman" w:cs="Times New Roman"/>
                <w:sz w:val="24"/>
                <w:szCs w:val="24"/>
              </w:rPr>
              <w:br/>
              <w:t>допустимых осевых нагрузок на каждую ось транспортного</w:t>
            </w: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A76">
              <w:rPr>
                <w:rFonts w:ascii="Times New Roman" w:hAnsi="Times New Roman" w:cs="Times New Roman"/>
                <w:sz w:val="24"/>
                <w:szCs w:val="24"/>
              </w:rPr>
              <w:t>средства  (процентов)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2A76"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для транспортных средств,                          не оборудованных пневматической       или эквивалентной ей подвеской (рублей на 100 км)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 w:rsidP="002526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4"/>
                <w:szCs w:val="24"/>
              </w:rPr>
              <w:t>Размер вреда для транспортных средств, оборудованных   пневматической            или эквивалентной  ей подвеской (рублей на 100 км)</w:t>
            </w: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 w:rsidP="00252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2A76"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в  </w:t>
            </w:r>
            <w:r w:rsidRPr="00C92A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временных ограничений в связи с неблагоприятными природно-климатическими  </w:t>
            </w:r>
            <w:r w:rsidRPr="00C92A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условиями (рублей на 100 км)    </w:t>
            </w:r>
          </w:p>
        </w:tc>
      </w:tr>
      <w:tr w:rsidR="008B3CE9" w:rsidRPr="00B53CD8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До 10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925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 785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5260      </w:t>
            </w:r>
          </w:p>
        </w:tc>
      </w:tr>
      <w:tr w:rsidR="008B3CE9" w:rsidRPr="00B53CD8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От 10 до 20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1120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 950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7710      </w:t>
            </w:r>
          </w:p>
        </w:tc>
      </w:tr>
      <w:tr w:rsidR="008B3CE9" w:rsidRPr="00B53CD8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От 20 до 30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2000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1700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7710      </w:t>
            </w:r>
          </w:p>
        </w:tc>
      </w:tr>
      <w:tr w:rsidR="008B3CE9" w:rsidRPr="00B53CD8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От 30 до 40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3125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2660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10960      </w:t>
            </w:r>
          </w:p>
        </w:tc>
      </w:tr>
      <w:tr w:rsidR="008B3CE9" w:rsidRPr="00B53CD8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От 40 до 50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4105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3490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15190      </w:t>
            </w:r>
          </w:p>
        </w:tc>
      </w:tr>
      <w:tr w:rsidR="008B3CE9" w:rsidRPr="00B53CD8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От 50 до 60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5215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4430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21260      </w:t>
            </w:r>
          </w:p>
        </w:tc>
      </w:tr>
      <w:tr w:rsidR="008B3CE9" w:rsidRPr="00B53CD8">
        <w:trPr>
          <w:trHeight w:val="451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 w:rsidP="00A912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Свыше 60      </w:t>
            </w:r>
          </w:p>
        </w:tc>
        <w:tc>
          <w:tcPr>
            <w:tcW w:w="6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9" w:rsidRPr="00C92A76" w:rsidRDefault="008B3CE9" w:rsidP="00A912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по отдельному расчету </w:t>
            </w:r>
            <w:hyperlink r:id="rId11" w:history="1">
              <w:r w:rsidRPr="00C92A7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C92A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8B3CE9" w:rsidRPr="00C90DFB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Pr="00C90DFB" w:rsidRDefault="008B3CE9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3CE9" w:rsidRDefault="008B3CE9" w:rsidP="00E8542D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2526F8">
        <w:rPr>
          <w:rFonts w:ascii="Times New Roman" w:hAnsi="Times New Roman" w:cs="Times New Roman"/>
          <w:sz w:val="28"/>
          <w:szCs w:val="28"/>
        </w:rPr>
        <w:t>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p w:rsidR="008B3CE9" w:rsidRDefault="008B3CE9" w:rsidP="00E8542D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Pr="002526F8" w:rsidRDefault="008B3CE9" w:rsidP="00A52A00">
      <w:pPr>
        <w:pStyle w:val="ConsPlusNormal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Pr="00C90DFB" w:rsidRDefault="008B3CE9" w:rsidP="0025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Pr="00C90DFB" w:rsidRDefault="008B3CE9" w:rsidP="00C90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Pr="00C90DFB" w:rsidRDefault="008B3CE9" w:rsidP="00C90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Pr="00C90DFB" w:rsidRDefault="008B3CE9" w:rsidP="00C90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CE9" w:rsidRPr="00C90DFB" w:rsidRDefault="008B3CE9">
      <w:pPr>
        <w:rPr>
          <w:sz w:val="28"/>
          <w:szCs w:val="28"/>
        </w:rPr>
      </w:pPr>
    </w:p>
    <w:sectPr w:rsidR="008B3CE9" w:rsidRPr="00C90DFB" w:rsidSect="007A2BD5">
      <w:pgSz w:w="11906" w:h="16838"/>
      <w:pgMar w:top="1134" w:right="850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E9" w:rsidRDefault="008B3CE9" w:rsidP="007A2BD5">
      <w:r>
        <w:separator/>
      </w:r>
    </w:p>
  </w:endnote>
  <w:endnote w:type="continuationSeparator" w:id="0">
    <w:p w:rsidR="008B3CE9" w:rsidRDefault="008B3CE9" w:rsidP="007A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E9" w:rsidRDefault="008B3CE9" w:rsidP="007A2BD5">
      <w:r>
        <w:separator/>
      </w:r>
    </w:p>
  </w:footnote>
  <w:footnote w:type="continuationSeparator" w:id="0">
    <w:p w:rsidR="008B3CE9" w:rsidRDefault="008B3CE9" w:rsidP="007A2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E9" w:rsidRDefault="008B3CE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B3CE9" w:rsidRDefault="008B3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DFB"/>
    <w:rsid w:val="00001328"/>
    <w:rsid w:val="00002359"/>
    <w:rsid w:val="00002D66"/>
    <w:rsid w:val="00005858"/>
    <w:rsid w:val="00006181"/>
    <w:rsid w:val="00010677"/>
    <w:rsid w:val="00011824"/>
    <w:rsid w:val="000143A5"/>
    <w:rsid w:val="00020264"/>
    <w:rsid w:val="00024F1A"/>
    <w:rsid w:val="00025D80"/>
    <w:rsid w:val="00030468"/>
    <w:rsid w:val="00031286"/>
    <w:rsid w:val="000331DB"/>
    <w:rsid w:val="00033F4C"/>
    <w:rsid w:val="000411F1"/>
    <w:rsid w:val="0005181E"/>
    <w:rsid w:val="0006188C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B09F9"/>
    <w:rsid w:val="000B0D84"/>
    <w:rsid w:val="000B3F84"/>
    <w:rsid w:val="000B642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3E3F"/>
    <w:rsid w:val="00106D7B"/>
    <w:rsid w:val="00111FF0"/>
    <w:rsid w:val="00112750"/>
    <w:rsid w:val="00116861"/>
    <w:rsid w:val="00117779"/>
    <w:rsid w:val="00124002"/>
    <w:rsid w:val="00127C3B"/>
    <w:rsid w:val="00130D93"/>
    <w:rsid w:val="00131BC2"/>
    <w:rsid w:val="00132712"/>
    <w:rsid w:val="00132D30"/>
    <w:rsid w:val="00145246"/>
    <w:rsid w:val="00146A91"/>
    <w:rsid w:val="0015195B"/>
    <w:rsid w:val="00151ECB"/>
    <w:rsid w:val="00152FEE"/>
    <w:rsid w:val="00153230"/>
    <w:rsid w:val="00156EF6"/>
    <w:rsid w:val="0016704D"/>
    <w:rsid w:val="001717AF"/>
    <w:rsid w:val="0017374C"/>
    <w:rsid w:val="001739CF"/>
    <w:rsid w:val="0017556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E1"/>
    <w:rsid w:val="001C5857"/>
    <w:rsid w:val="001D044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216403"/>
    <w:rsid w:val="00220C91"/>
    <w:rsid w:val="00224B2C"/>
    <w:rsid w:val="00227AB4"/>
    <w:rsid w:val="0023117F"/>
    <w:rsid w:val="0023195F"/>
    <w:rsid w:val="00236C74"/>
    <w:rsid w:val="002370A0"/>
    <w:rsid w:val="0024490A"/>
    <w:rsid w:val="002459A6"/>
    <w:rsid w:val="00252290"/>
    <w:rsid w:val="00252610"/>
    <w:rsid w:val="002526F8"/>
    <w:rsid w:val="00253621"/>
    <w:rsid w:val="0025535E"/>
    <w:rsid w:val="00256CBB"/>
    <w:rsid w:val="00256E67"/>
    <w:rsid w:val="00256E89"/>
    <w:rsid w:val="00262617"/>
    <w:rsid w:val="002665A9"/>
    <w:rsid w:val="00272223"/>
    <w:rsid w:val="00274F5F"/>
    <w:rsid w:val="0027584D"/>
    <w:rsid w:val="00280163"/>
    <w:rsid w:val="00281EF2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E14AD"/>
    <w:rsid w:val="002E6963"/>
    <w:rsid w:val="003100F1"/>
    <w:rsid w:val="00311535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3E58"/>
    <w:rsid w:val="0038695F"/>
    <w:rsid w:val="00387E31"/>
    <w:rsid w:val="00394634"/>
    <w:rsid w:val="003A1358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E0566"/>
    <w:rsid w:val="003E17A2"/>
    <w:rsid w:val="003E49E9"/>
    <w:rsid w:val="003E4CA3"/>
    <w:rsid w:val="003F187A"/>
    <w:rsid w:val="003F2409"/>
    <w:rsid w:val="003F502B"/>
    <w:rsid w:val="004005AF"/>
    <w:rsid w:val="00401223"/>
    <w:rsid w:val="004019F0"/>
    <w:rsid w:val="00402A5F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47743"/>
    <w:rsid w:val="00450760"/>
    <w:rsid w:val="0045336D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5FBB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6356"/>
    <w:rsid w:val="00486F6A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503E5F"/>
    <w:rsid w:val="005061F9"/>
    <w:rsid w:val="00506776"/>
    <w:rsid w:val="005116EF"/>
    <w:rsid w:val="00514FE4"/>
    <w:rsid w:val="005151E0"/>
    <w:rsid w:val="0052469B"/>
    <w:rsid w:val="00524CDF"/>
    <w:rsid w:val="00532257"/>
    <w:rsid w:val="00535CB7"/>
    <w:rsid w:val="00542B14"/>
    <w:rsid w:val="00544273"/>
    <w:rsid w:val="00544F0B"/>
    <w:rsid w:val="00545B7D"/>
    <w:rsid w:val="0054632C"/>
    <w:rsid w:val="0054661D"/>
    <w:rsid w:val="00550451"/>
    <w:rsid w:val="00553285"/>
    <w:rsid w:val="005532F0"/>
    <w:rsid w:val="00554586"/>
    <w:rsid w:val="0055513D"/>
    <w:rsid w:val="00563E6E"/>
    <w:rsid w:val="00574683"/>
    <w:rsid w:val="005767E3"/>
    <w:rsid w:val="00590205"/>
    <w:rsid w:val="005911C4"/>
    <w:rsid w:val="00594C96"/>
    <w:rsid w:val="00596767"/>
    <w:rsid w:val="005A0DA1"/>
    <w:rsid w:val="005A2838"/>
    <w:rsid w:val="005A3600"/>
    <w:rsid w:val="005A7785"/>
    <w:rsid w:val="005B4247"/>
    <w:rsid w:val="005B6011"/>
    <w:rsid w:val="005C00AB"/>
    <w:rsid w:val="005C3845"/>
    <w:rsid w:val="005D4C0E"/>
    <w:rsid w:val="005D66CD"/>
    <w:rsid w:val="005E0092"/>
    <w:rsid w:val="005E1883"/>
    <w:rsid w:val="005E2DC8"/>
    <w:rsid w:val="005E3B27"/>
    <w:rsid w:val="005E455B"/>
    <w:rsid w:val="005F0791"/>
    <w:rsid w:val="005F0B22"/>
    <w:rsid w:val="005F43D7"/>
    <w:rsid w:val="005F7160"/>
    <w:rsid w:val="006032F7"/>
    <w:rsid w:val="00604EF7"/>
    <w:rsid w:val="0061130F"/>
    <w:rsid w:val="00615765"/>
    <w:rsid w:val="0062049D"/>
    <w:rsid w:val="00635490"/>
    <w:rsid w:val="00640110"/>
    <w:rsid w:val="00640A74"/>
    <w:rsid w:val="006506C1"/>
    <w:rsid w:val="00657985"/>
    <w:rsid w:val="00660537"/>
    <w:rsid w:val="00666D59"/>
    <w:rsid w:val="00667131"/>
    <w:rsid w:val="0067283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A2281"/>
    <w:rsid w:val="006A6807"/>
    <w:rsid w:val="006A6F17"/>
    <w:rsid w:val="006B08A4"/>
    <w:rsid w:val="006C0AF3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0E87"/>
    <w:rsid w:val="00723173"/>
    <w:rsid w:val="0072361A"/>
    <w:rsid w:val="00726E1D"/>
    <w:rsid w:val="007320D4"/>
    <w:rsid w:val="00734255"/>
    <w:rsid w:val="00737ED2"/>
    <w:rsid w:val="007413D6"/>
    <w:rsid w:val="0074193F"/>
    <w:rsid w:val="0074292A"/>
    <w:rsid w:val="00742F82"/>
    <w:rsid w:val="007431DF"/>
    <w:rsid w:val="0074736D"/>
    <w:rsid w:val="0075268E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92E5E"/>
    <w:rsid w:val="007A2805"/>
    <w:rsid w:val="007A2BD5"/>
    <w:rsid w:val="007A3A4B"/>
    <w:rsid w:val="007A4495"/>
    <w:rsid w:val="007A4885"/>
    <w:rsid w:val="007B6EC3"/>
    <w:rsid w:val="007B7A52"/>
    <w:rsid w:val="007B7D24"/>
    <w:rsid w:val="007D6433"/>
    <w:rsid w:val="007E0CC1"/>
    <w:rsid w:val="007E6625"/>
    <w:rsid w:val="007F3AD8"/>
    <w:rsid w:val="007F400E"/>
    <w:rsid w:val="00803D9D"/>
    <w:rsid w:val="0080758C"/>
    <w:rsid w:val="008136E4"/>
    <w:rsid w:val="008161E3"/>
    <w:rsid w:val="00816975"/>
    <w:rsid w:val="008202D3"/>
    <w:rsid w:val="0082209A"/>
    <w:rsid w:val="00823972"/>
    <w:rsid w:val="008250C6"/>
    <w:rsid w:val="0082587D"/>
    <w:rsid w:val="0082715B"/>
    <w:rsid w:val="00830A65"/>
    <w:rsid w:val="00841D26"/>
    <w:rsid w:val="00852FE3"/>
    <w:rsid w:val="00854209"/>
    <w:rsid w:val="008544E5"/>
    <w:rsid w:val="00855471"/>
    <w:rsid w:val="008557A0"/>
    <w:rsid w:val="008563DC"/>
    <w:rsid w:val="008571E4"/>
    <w:rsid w:val="00863B63"/>
    <w:rsid w:val="008654DF"/>
    <w:rsid w:val="008662DD"/>
    <w:rsid w:val="00867C8B"/>
    <w:rsid w:val="00872C6B"/>
    <w:rsid w:val="00876F6D"/>
    <w:rsid w:val="0087742A"/>
    <w:rsid w:val="00880D44"/>
    <w:rsid w:val="00883E61"/>
    <w:rsid w:val="00884035"/>
    <w:rsid w:val="0088532A"/>
    <w:rsid w:val="0088583D"/>
    <w:rsid w:val="008910D5"/>
    <w:rsid w:val="008918DF"/>
    <w:rsid w:val="008A4ED0"/>
    <w:rsid w:val="008B3CE9"/>
    <w:rsid w:val="008B5315"/>
    <w:rsid w:val="008B590E"/>
    <w:rsid w:val="008B62AC"/>
    <w:rsid w:val="008C2119"/>
    <w:rsid w:val="008C29F8"/>
    <w:rsid w:val="008C4E23"/>
    <w:rsid w:val="008D0646"/>
    <w:rsid w:val="008D0F41"/>
    <w:rsid w:val="008D357C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1F07"/>
    <w:rsid w:val="00933594"/>
    <w:rsid w:val="00935400"/>
    <w:rsid w:val="00935BD1"/>
    <w:rsid w:val="00936171"/>
    <w:rsid w:val="00937627"/>
    <w:rsid w:val="00945D32"/>
    <w:rsid w:val="00946F4A"/>
    <w:rsid w:val="00951816"/>
    <w:rsid w:val="0095406F"/>
    <w:rsid w:val="0095710F"/>
    <w:rsid w:val="00961C1D"/>
    <w:rsid w:val="009658BD"/>
    <w:rsid w:val="00965A0F"/>
    <w:rsid w:val="00974140"/>
    <w:rsid w:val="009800E4"/>
    <w:rsid w:val="00980FFB"/>
    <w:rsid w:val="00982189"/>
    <w:rsid w:val="00985C9A"/>
    <w:rsid w:val="009864EC"/>
    <w:rsid w:val="00990A00"/>
    <w:rsid w:val="009944C5"/>
    <w:rsid w:val="0099491E"/>
    <w:rsid w:val="009962BF"/>
    <w:rsid w:val="009A1B00"/>
    <w:rsid w:val="009A2560"/>
    <w:rsid w:val="009A263F"/>
    <w:rsid w:val="009A35A9"/>
    <w:rsid w:val="009A535D"/>
    <w:rsid w:val="009A5BE5"/>
    <w:rsid w:val="009B0F4F"/>
    <w:rsid w:val="009B5809"/>
    <w:rsid w:val="009B628D"/>
    <w:rsid w:val="009B6352"/>
    <w:rsid w:val="009B6E07"/>
    <w:rsid w:val="009C154F"/>
    <w:rsid w:val="009C4CCE"/>
    <w:rsid w:val="009E312C"/>
    <w:rsid w:val="009E373A"/>
    <w:rsid w:val="009E3909"/>
    <w:rsid w:val="009E51A9"/>
    <w:rsid w:val="009E6427"/>
    <w:rsid w:val="009E6FE9"/>
    <w:rsid w:val="009F10EB"/>
    <w:rsid w:val="009F2C78"/>
    <w:rsid w:val="009F3C09"/>
    <w:rsid w:val="009F720B"/>
    <w:rsid w:val="00A0071A"/>
    <w:rsid w:val="00A01571"/>
    <w:rsid w:val="00A02A3A"/>
    <w:rsid w:val="00A0333A"/>
    <w:rsid w:val="00A10DC0"/>
    <w:rsid w:val="00A1753F"/>
    <w:rsid w:val="00A21273"/>
    <w:rsid w:val="00A22A20"/>
    <w:rsid w:val="00A25E32"/>
    <w:rsid w:val="00A3740F"/>
    <w:rsid w:val="00A418EF"/>
    <w:rsid w:val="00A41F75"/>
    <w:rsid w:val="00A43C83"/>
    <w:rsid w:val="00A468C8"/>
    <w:rsid w:val="00A509E8"/>
    <w:rsid w:val="00A52A00"/>
    <w:rsid w:val="00A55DC7"/>
    <w:rsid w:val="00A64E5B"/>
    <w:rsid w:val="00A65095"/>
    <w:rsid w:val="00A66960"/>
    <w:rsid w:val="00A71560"/>
    <w:rsid w:val="00A7190D"/>
    <w:rsid w:val="00A74198"/>
    <w:rsid w:val="00A7536C"/>
    <w:rsid w:val="00A77F17"/>
    <w:rsid w:val="00A865F6"/>
    <w:rsid w:val="00A8763A"/>
    <w:rsid w:val="00A912D1"/>
    <w:rsid w:val="00A923FB"/>
    <w:rsid w:val="00A97D71"/>
    <w:rsid w:val="00AA102E"/>
    <w:rsid w:val="00AA3EC6"/>
    <w:rsid w:val="00AA3F97"/>
    <w:rsid w:val="00AA4786"/>
    <w:rsid w:val="00AA495A"/>
    <w:rsid w:val="00AA56A2"/>
    <w:rsid w:val="00AB0BC5"/>
    <w:rsid w:val="00AB68DE"/>
    <w:rsid w:val="00AB7AF6"/>
    <w:rsid w:val="00AC29E9"/>
    <w:rsid w:val="00AC4046"/>
    <w:rsid w:val="00AD13E6"/>
    <w:rsid w:val="00AD1694"/>
    <w:rsid w:val="00AD2E57"/>
    <w:rsid w:val="00AD4FA7"/>
    <w:rsid w:val="00AD5890"/>
    <w:rsid w:val="00AE157F"/>
    <w:rsid w:val="00AF0AF6"/>
    <w:rsid w:val="00AF2779"/>
    <w:rsid w:val="00AF2885"/>
    <w:rsid w:val="00AF4CC0"/>
    <w:rsid w:val="00AF56E0"/>
    <w:rsid w:val="00AF583E"/>
    <w:rsid w:val="00B002B2"/>
    <w:rsid w:val="00B015F2"/>
    <w:rsid w:val="00B03874"/>
    <w:rsid w:val="00B05B8F"/>
    <w:rsid w:val="00B0645A"/>
    <w:rsid w:val="00B103A3"/>
    <w:rsid w:val="00B134A9"/>
    <w:rsid w:val="00B145E4"/>
    <w:rsid w:val="00B1592D"/>
    <w:rsid w:val="00B205BF"/>
    <w:rsid w:val="00B24337"/>
    <w:rsid w:val="00B245BC"/>
    <w:rsid w:val="00B25CF4"/>
    <w:rsid w:val="00B26254"/>
    <w:rsid w:val="00B32A0F"/>
    <w:rsid w:val="00B35C14"/>
    <w:rsid w:val="00B37316"/>
    <w:rsid w:val="00B40228"/>
    <w:rsid w:val="00B52FBB"/>
    <w:rsid w:val="00B53CD8"/>
    <w:rsid w:val="00B5528E"/>
    <w:rsid w:val="00B56438"/>
    <w:rsid w:val="00B63D38"/>
    <w:rsid w:val="00B64E4F"/>
    <w:rsid w:val="00B871A6"/>
    <w:rsid w:val="00B875E4"/>
    <w:rsid w:val="00B92449"/>
    <w:rsid w:val="00B93DC7"/>
    <w:rsid w:val="00BA0A4C"/>
    <w:rsid w:val="00BA2E3C"/>
    <w:rsid w:val="00BA3AAE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C0149A"/>
    <w:rsid w:val="00C02928"/>
    <w:rsid w:val="00C0741E"/>
    <w:rsid w:val="00C10268"/>
    <w:rsid w:val="00C11193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623FC"/>
    <w:rsid w:val="00C6246E"/>
    <w:rsid w:val="00C62D92"/>
    <w:rsid w:val="00C72EEA"/>
    <w:rsid w:val="00C735C8"/>
    <w:rsid w:val="00C8515C"/>
    <w:rsid w:val="00C90DFB"/>
    <w:rsid w:val="00C92A76"/>
    <w:rsid w:val="00CA19CD"/>
    <w:rsid w:val="00CA5638"/>
    <w:rsid w:val="00CB325C"/>
    <w:rsid w:val="00CB3266"/>
    <w:rsid w:val="00CB39E1"/>
    <w:rsid w:val="00CC18EA"/>
    <w:rsid w:val="00CD6DF6"/>
    <w:rsid w:val="00CE0591"/>
    <w:rsid w:val="00CE48EC"/>
    <w:rsid w:val="00CE69BB"/>
    <w:rsid w:val="00CF3A5E"/>
    <w:rsid w:val="00CF4319"/>
    <w:rsid w:val="00D00AA9"/>
    <w:rsid w:val="00D014CB"/>
    <w:rsid w:val="00D03713"/>
    <w:rsid w:val="00D07BE0"/>
    <w:rsid w:val="00D11E4E"/>
    <w:rsid w:val="00D11EDD"/>
    <w:rsid w:val="00D15BC4"/>
    <w:rsid w:val="00D15FD9"/>
    <w:rsid w:val="00D17338"/>
    <w:rsid w:val="00D20968"/>
    <w:rsid w:val="00D236B5"/>
    <w:rsid w:val="00D25063"/>
    <w:rsid w:val="00D25D73"/>
    <w:rsid w:val="00D3079F"/>
    <w:rsid w:val="00D32392"/>
    <w:rsid w:val="00D3567B"/>
    <w:rsid w:val="00D364BD"/>
    <w:rsid w:val="00D41E00"/>
    <w:rsid w:val="00D4599B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6545E"/>
    <w:rsid w:val="00D75C3E"/>
    <w:rsid w:val="00D972A7"/>
    <w:rsid w:val="00DA20E7"/>
    <w:rsid w:val="00DA4797"/>
    <w:rsid w:val="00DB0173"/>
    <w:rsid w:val="00DB0786"/>
    <w:rsid w:val="00DB18C5"/>
    <w:rsid w:val="00DB2FE0"/>
    <w:rsid w:val="00DB4A15"/>
    <w:rsid w:val="00DB7D41"/>
    <w:rsid w:val="00DC4393"/>
    <w:rsid w:val="00DC47D6"/>
    <w:rsid w:val="00DC4BF0"/>
    <w:rsid w:val="00DC63B6"/>
    <w:rsid w:val="00DC7C99"/>
    <w:rsid w:val="00DD76D0"/>
    <w:rsid w:val="00DD7FEA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6498"/>
    <w:rsid w:val="00E265CE"/>
    <w:rsid w:val="00E3322E"/>
    <w:rsid w:val="00E337AB"/>
    <w:rsid w:val="00E33EFE"/>
    <w:rsid w:val="00E4113F"/>
    <w:rsid w:val="00E42FC9"/>
    <w:rsid w:val="00E52A42"/>
    <w:rsid w:val="00E5662F"/>
    <w:rsid w:val="00E5749B"/>
    <w:rsid w:val="00E65249"/>
    <w:rsid w:val="00E66BF1"/>
    <w:rsid w:val="00E73C53"/>
    <w:rsid w:val="00E73FFA"/>
    <w:rsid w:val="00E76A92"/>
    <w:rsid w:val="00E7785A"/>
    <w:rsid w:val="00E77D7D"/>
    <w:rsid w:val="00E8359F"/>
    <w:rsid w:val="00E83FD9"/>
    <w:rsid w:val="00E84B39"/>
    <w:rsid w:val="00E8542D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B12C7"/>
    <w:rsid w:val="00EB3CB6"/>
    <w:rsid w:val="00EB4B1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786F"/>
    <w:rsid w:val="00F20247"/>
    <w:rsid w:val="00F21C55"/>
    <w:rsid w:val="00F2248D"/>
    <w:rsid w:val="00F23273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6C27"/>
    <w:rsid w:val="00F7192B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172"/>
    <w:rsid w:val="00FC722D"/>
    <w:rsid w:val="00FC7F71"/>
    <w:rsid w:val="00FD02C2"/>
    <w:rsid w:val="00FD0C19"/>
    <w:rsid w:val="00FE7254"/>
    <w:rsid w:val="00FF258B"/>
    <w:rsid w:val="00FF3725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F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0DF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90DF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90DF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90DF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156E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A2B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BD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A2B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BD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31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A90A1F753572459D61969450F8851D2ADAA12238838A28ED65403A62183E0B59FACCCE98850B72F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C7FA90A1F753572459D61969450F8851D1ACAA17278838A28ED65403A62183E0B59FACCCE98959B721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7FA90A1F753572459D61969450F8851D0ACAD11208838A28ED65403BA26F" TargetMode="External"/><Relationship Id="rId11" Type="http://schemas.openxmlformats.org/officeDocument/2006/relationships/hyperlink" Target="consultantplus://offline/ref=6151B941515A160C9AE00657B785B96F93F57AA7FFB5A39766A97E869BFBCDA706A633247B051B75E3BC50CCQBG" TargetMode="Externa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C7FA90A1F753572459D61969450F8851D1A8AE1B248838A28ED65403BA2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838</Words>
  <Characters>4781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User</cp:lastModifiedBy>
  <cp:revision>6</cp:revision>
  <cp:lastPrinted>2013-10-02T02:31:00Z</cp:lastPrinted>
  <dcterms:created xsi:type="dcterms:W3CDTF">2012-11-13T06:25:00Z</dcterms:created>
  <dcterms:modified xsi:type="dcterms:W3CDTF">2013-12-12T07:09:00Z</dcterms:modified>
</cp:coreProperties>
</file>